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F156EB" w14:textId="0AD17875" w:rsidR="0049498B" w:rsidRPr="000D3628" w:rsidRDefault="008A1D47" w:rsidP="008A1D47">
      <w:pPr>
        <w:pStyle w:val="Header"/>
        <w:spacing w:line="240" w:lineRule="auto"/>
        <w:jc w:val="left"/>
        <w:rPr>
          <w:color w:val="F47820"/>
        </w:rPr>
      </w:pPr>
      <w:r>
        <w:t xml:space="preserve">                    </w:t>
      </w:r>
      <w:r w:rsidR="0049498B" w:rsidRPr="000D3628">
        <w:rPr>
          <w:color w:val="F47820"/>
        </w:rPr>
        <w:t>Job Description</w:t>
      </w:r>
    </w:p>
    <w:p w14:paraId="6EA9ED68" w14:textId="7B97D733" w:rsidR="00205B45" w:rsidRPr="00205B45" w:rsidRDefault="00205B45" w:rsidP="00205B45">
      <w:pPr>
        <w:pStyle w:val="Header"/>
        <w:spacing w:line="240" w:lineRule="auto"/>
        <w:jc w:val="left"/>
        <w:rPr>
          <w:color w:val="F47820"/>
          <w:sz w:val="32"/>
          <w:szCs w:val="32"/>
        </w:rPr>
      </w:pPr>
      <w:r>
        <w:rPr>
          <w:color w:val="F47820"/>
          <w:sz w:val="32"/>
          <w:szCs w:val="32"/>
        </w:rPr>
        <w:t xml:space="preserve">                   </w:t>
      </w:r>
      <w:r w:rsidRPr="00205B45">
        <w:rPr>
          <w:color w:val="F47820"/>
          <w:sz w:val="32"/>
          <w:szCs w:val="32"/>
        </w:rPr>
        <w:t>Supporter Administration Assistant</w:t>
      </w:r>
      <w:r w:rsidR="00D657A2">
        <w:rPr>
          <w:color w:val="F47820"/>
          <w:sz w:val="32"/>
          <w:szCs w:val="32"/>
        </w:rPr>
        <w:t xml:space="preserve"> PT</w:t>
      </w:r>
    </w:p>
    <w:p w14:paraId="682DDC84" w14:textId="6E5903F5" w:rsidR="008A1D47" w:rsidRPr="000D3628" w:rsidRDefault="00205B45" w:rsidP="00205B45">
      <w:pPr>
        <w:pStyle w:val="Header"/>
        <w:spacing w:line="240" w:lineRule="auto"/>
        <w:jc w:val="left"/>
        <w:rPr>
          <w:color w:val="F47820"/>
          <w:sz w:val="32"/>
          <w:szCs w:val="32"/>
        </w:rPr>
      </w:pPr>
      <w:r>
        <w:rPr>
          <w:color w:val="F47820"/>
          <w:sz w:val="32"/>
          <w:szCs w:val="32"/>
        </w:rPr>
        <w:t xml:space="preserve">                                       </w:t>
      </w:r>
      <w:r w:rsidR="00926894">
        <w:rPr>
          <w:color w:val="F47820"/>
          <w:sz w:val="32"/>
          <w:szCs w:val="32"/>
        </w:rPr>
        <w:t xml:space="preserve">     </w:t>
      </w:r>
      <w:r w:rsidR="007C22D8">
        <w:rPr>
          <w:color w:val="F47820"/>
          <w:sz w:val="32"/>
          <w:szCs w:val="32"/>
        </w:rPr>
        <w:t>FC1808</w:t>
      </w:r>
    </w:p>
    <w:p w14:paraId="5CD57E43" w14:textId="1C642A43" w:rsidR="008A1D47" w:rsidRDefault="008A1D47" w:rsidP="0049498B">
      <w:pPr>
        <w:pStyle w:val="Header"/>
        <w:ind w:firstLine="2160"/>
        <w:jc w:val="left"/>
      </w:pPr>
      <w:r>
        <w:rPr>
          <w:noProof/>
          <w:lang w:val="en-GB" w:eastAsia="en-GB"/>
        </w:rPr>
        <mc:AlternateContent>
          <mc:Choice Requires="wps">
            <w:drawing>
              <wp:anchor distT="0" distB="0" distL="114300" distR="114300" simplePos="0" relativeHeight="251663360" behindDoc="0" locked="0" layoutInCell="1" allowOverlap="1" wp14:anchorId="4A582A9F" wp14:editId="0BDA3697">
                <wp:simplePos x="0" y="0"/>
                <wp:positionH relativeFrom="column">
                  <wp:posOffset>123825</wp:posOffset>
                </wp:positionH>
                <wp:positionV relativeFrom="paragraph">
                  <wp:posOffset>113665</wp:posOffset>
                </wp:positionV>
                <wp:extent cx="3609975" cy="4619625"/>
                <wp:effectExtent l="0" t="0" r="9525"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4619625"/>
                        </a:xfrm>
                        <a:prstGeom prst="rect">
                          <a:avLst/>
                        </a:prstGeom>
                        <a:solidFill>
                          <a:srgbClr val="FFFFFF"/>
                        </a:solidFill>
                        <a:ln w="9525">
                          <a:noFill/>
                          <a:miter lim="800000"/>
                          <a:headEnd/>
                          <a:tailEnd/>
                        </a:ln>
                      </wps:spPr>
                      <wps:txbx>
                        <w:txbxContent>
                          <w:p w14:paraId="3956904D" w14:textId="3A782AD8" w:rsidR="0049498B" w:rsidRDefault="0049498B">
                            <w:r>
                              <w:rPr>
                                <w:noProof/>
                                <w:lang w:eastAsia="en-GB"/>
                              </w:rPr>
                              <w:drawing>
                                <wp:inline distT="0" distB="0" distL="0" distR="0" wp14:anchorId="4F613F18" wp14:editId="2F9CAB71">
                                  <wp:extent cx="3398839" cy="4572000"/>
                                  <wp:effectExtent l="0" t="0" r="0" b="0"/>
                                  <wp:docPr id="11" name="Picture 11" descr="C:\Users\suzie.pearson\AppData\Local\Microsoft\Windows\Temporary Internet Files\Content.IE5\69UAM3CX\FDowson.Pakistan-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ie.pearson\AppData\Local\Microsoft\Windows\Temporary Internet Files\Content.IE5\69UAM3CX\FDowson.Pakistan-18-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0736" cy="458800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75pt;margin-top:8.95pt;width:284.25pt;height:36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" stroked="f">
                <v:textbox>
                  <w:txbxContent>
                    <w:p w14:paraId="3956904D" w14:textId="3A782AD8" w:rsidR="0049498B" w:rsidRDefault="0049498B">
                      <w:r>
                        <w:rPr>
                          <w:noProof/>
                          <w:lang w:eastAsia="en-GB"/>
                        </w:rPr>
                        <w:drawing>
                          <wp:inline distT="0" distB="0" distL="0" distR="0" wp14:anchorId="4F613F18" wp14:editId="2F9CAB71">
                            <wp:extent cx="3398839" cy="4572000"/>
                            <wp:effectExtent l="0" t="0" r="0" b="0"/>
                            <wp:docPr id="11" name="Picture 11" descr="C:\Users\suzie.pearson\AppData\Local\Microsoft\Windows\Temporary Internet Files\Content.IE5\69UAM3CX\FDowson.Pakistan-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ie.pearson\AppData\Local\Microsoft\Windows\Temporary Internet Files\Content.IE5\69UAM3CX\FDowson.Pakistan-18-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0736" cy="4588003"/>
                                    </a:xfrm>
                                    <a:prstGeom prst="rect">
                                      <a:avLst/>
                                    </a:prstGeom>
                                    <a:noFill/>
                                    <a:ln>
                                      <a:noFill/>
                                    </a:ln>
                                  </pic:spPr>
                                </pic:pic>
                              </a:graphicData>
                            </a:graphic>
                          </wp:inline>
                        </w:drawing>
                      </w:r>
                    </w:p>
                  </w:txbxContent>
                </v:textbox>
              </v:shape>
            </w:pict>
          </mc:Fallback>
        </mc:AlternateContent>
      </w:r>
    </w:p>
    <w:p w14:paraId="37D32F52" w14:textId="7012CD8A" w:rsidR="008A1D47" w:rsidRDefault="008A1D47" w:rsidP="0049498B">
      <w:pPr>
        <w:pStyle w:val="Header"/>
        <w:ind w:firstLine="2160"/>
        <w:jc w:val="left"/>
      </w:pPr>
    </w:p>
    <w:p w14:paraId="0EECD78A" w14:textId="77777777" w:rsidR="009F6FF9" w:rsidRDefault="009F6FF9">
      <w:pPr>
        <w:spacing w:after="0" w:line="240" w:lineRule="auto"/>
      </w:pPr>
    </w:p>
    <w:p w14:paraId="2F1570D9" w14:textId="77777777" w:rsidR="009F6FF9" w:rsidRDefault="009F6FF9">
      <w:pPr>
        <w:spacing w:after="0" w:line="240" w:lineRule="auto"/>
      </w:pPr>
    </w:p>
    <w:p w14:paraId="6496F2A5" w14:textId="77777777" w:rsidR="009F6FF9" w:rsidRDefault="009F6FF9">
      <w:pPr>
        <w:spacing w:after="0" w:line="240" w:lineRule="auto"/>
      </w:pPr>
    </w:p>
    <w:p w14:paraId="0DE79E87" w14:textId="77777777" w:rsidR="009F6FF9" w:rsidRDefault="009F6FF9">
      <w:pPr>
        <w:spacing w:after="0" w:line="240" w:lineRule="auto"/>
      </w:pPr>
    </w:p>
    <w:p w14:paraId="09B95AD1" w14:textId="77777777" w:rsidR="009F6FF9" w:rsidRDefault="009F6FF9">
      <w:pPr>
        <w:spacing w:after="0" w:line="240" w:lineRule="auto"/>
      </w:pPr>
    </w:p>
    <w:p w14:paraId="26DDB920" w14:textId="77777777" w:rsidR="009F6FF9" w:rsidRDefault="009F6FF9">
      <w:pPr>
        <w:spacing w:after="0" w:line="240" w:lineRule="auto"/>
      </w:pPr>
    </w:p>
    <w:p w14:paraId="2313D91E" w14:textId="77777777" w:rsidR="009F6FF9" w:rsidRDefault="009F6FF9">
      <w:pPr>
        <w:spacing w:after="0" w:line="240" w:lineRule="auto"/>
      </w:pPr>
    </w:p>
    <w:p w14:paraId="4B7D1B3B" w14:textId="77777777" w:rsidR="009F6FF9" w:rsidRDefault="009F6FF9">
      <w:pPr>
        <w:spacing w:after="0" w:line="240" w:lineRule="auto"/>
      </w:pPr>
    </w:p>
    <w:p w14:paraId="198A7D47" w14:textId="77777777" w:rsidR="009F6FF9" w:rsidRDefault="009F6FF9">
      <w:pPr>
        <w:spacing w:after="0" w:line="240" w:lineRule="auto"/>
      </w:pPr>
    </w:p>
    <w:p w14:paraId="70F4D446" w14:textId="77777777" w:rsidR="009F6FF9" w:rsidRDefault="009F6FF9">
      <w:pPr>
        <w:spacing w:after="0" w:line="240" w:lineRule="auto"/>
      </w:pPr>
    </w:p>
    <w:p w14:paraId="7B806634" w14:textId="77777777" w:rsidR="009F6FF9" w:rsidRDefault="009F6FF9">
      <w:pPr>
        <w:spacing w:after="0" w:line="240" w:lineRule="auto"/>
      </w:pPr>
    </w:p>
    <w:p w14:paraId="07DDE4EF" w14:textId="77777777" w:rsidR="009F6FF9" w:rsidRDefault="009F6FF9">
      <w:pPr>
        <w:spacing w:after="0" w:line="240" w:lineRule="auto"/>
      </w:pPr>
    </w:p>
    <w:p w14:paraId="66A46B08" w14:textId="77777777" w:rsidR="009F6FF9" w:rsidRDefault="009F6FF9">
      <w:pPr>
        <w:spacing w:after="0" w:line="240" w:lineRule="auto"/>
      </w:pPr>
    </w:p>
    <w:p w14:paraId="4CAAF350" w14:textId="77777777" w:rsidR="009F6FF9" w:rsidRDefault="009F6FF9">
      <w:pPr>
        <w:spacing w:after="0" w:line="240" w:lineRule="auto"/>
      </w:pPr>
    </w:p>
    <w:p w14:paraId="554522FF" w14:textId="77777777" w:rsidR="009F6FF9" w:rsidRDefault="009F6FF9">
      <w:pPr>
        <w:spacing w:after="0" w:line="240" w:lineRule="auto"/>
      </w:pPr>
    </w:p>
    <w:p w14:paraId="585C6FCB" w14:textId="77777777" w:rsidR="009F6FF9" w:rsidRDefault="009F6FF9">
      <w:pPr>
        <w:spacing w:after="0" w:line="240" w:lineRule="auto"/>
      </w:pPr>
    </w:p>
    <w:p w14:paraId="6D39B2CF" w14:textId="77777777" w:rsidR="009F6FF9" w:rsidRDefault="009F6FF9">
      <w:pPr>
        <w:spacing w:after="0" w:line="240" w:lineRule="auto"/>
      </w:pPr>
    </w:p>
    <w:p w14:paraId="598D96E6" w14:textId="77777777" w:rsidR="009F6FF9" w:rsidRDefault="009F6FF9">
      <w:pPr>
        <w:spacing w:after="0" w:line="240" w:lineRule="auto"/>
      </w:pPr>
    </w:p>
    <w:p w14:paraId="27E2DE62" w14:textId="77777777" w:rsidR="009F6FF9" w:rsidRDefault="009F6FF9">
      <w:pPr>
        <w:spacing w:after="0" w:line="240" w:lineRule="auto"/>
      </w:pPr>
    </w:p>
    <w:p w14:paraId="457A0D80" w14:textId="77777777" w:rsidR="009F6FF9" w:rsidRDefault="009F6FF9">
      <w:pPr>
        <w:spacing w:after="0" w:line="240" w:lineRule="auto"/>
      </w:pPr>
    </w:p>
    <w:p w14:paraId="2EDD1878" w14:textId="77777777" w:rsidR="007F6A92" w:rsidRDefault="007F6A92" w:rsidP="00B91EA9">
      <w:pPr>
        <w:pStyle w:val="Heading2"/>
        <w:rPr>
          <w:rFonts w:ascii="Solido Book" w:hAnsi="Solido Book"/>
          <w:b/>
          <w:color w:val="F47820"/>
          <w:sz w:val="24"/>
          <w:szCs w:val="24"/>
        </w:rPr>
      </w:pPr>
    </w:p>
    <w:p w14:paraId="062E66CD" w14:textId="77777777" w:rsidR="009F6FF9" w:rsidRPr="00606161" w:rsidRDefault="009F6FF9" w:rsidP="009F6FF9">
      <w:pPr>
        <w:pStyle w:val="Heading2"/>
        <w:ind w:left="-567"/>
        <w:rPr>
          <w:rFonts w:ascii="Solido Book" w:hAnsi="Solido Book"/>
          <w:b/>
          <w:color w:val="F47820"/>
          <w:sz w:val="24"/>
          <w:szCs w:val="24"/>
        </w:rPr>
      </w:pPr>
      <w:r w:rsidRPr="00606161">
        <w:rPr>
          <w:rFonts w:ascii="Solido Book" w:hAnsi="Solido Book"/>
          <w:b/>
          <w:color w:val="F47820"/>
          <w:sz w:val="24"/>
          <w:szCs w:val="24"/>
        </w:rPr>
        <w:t>Role Details</w:t>
      </w:r>
    </w:p>
    <w:p w14:paraId="3D2A7800" w14:textId="38907883" w:rsidR="009F6FF9" w:rsidRPr="00606161" w:rsidRDefault="009F6FF9" w:rsidP="009F6FF9">
      <w:pPr>
        <w:spacing w:after="0"/>
        <w:ind w:left="-567"/>
        <w:rPr>
          <w:b/>
          <w:sz w:val="24"/>
          <w:szCs w:val="24"/>
        </w:rPr>
      </w:pPr>
      <w:r w:rsidRPr="00606161">
        <w:rPr>
          <w:b/>
          <w:sz w:val="24"/>
          <w:szCs w:val="24"/>
        </w:rPr>
        <w:t xml:space="preserve">Reports to: </w:t>
      </w:r>
      <w:r w:rsidR="0057547F" w:rsidRPr="00606161">
        <w:rPr>
          <w:b/>
          <w:sz w:val="24"/>
          <w:szCs w:val="24"/>
        </w:rPr>
        <w:t>Donation &amp; Fulfilment Manager</w:t>
      </w:r>
    </w:p>
    <w:p w14:paraId="214A7450" w14:textId="5ED99B2C" w:rsidR="009F6FF9" w:rsidRPr="00606161" w:rsidRDefault="009F6FF9" w:rsidP="009F6FF9">
      <w:pPr>
        <w:spacing w:after="0"/>
        <w:ind w:left="-567"/>
        <w:rPr>
          <w:b/>
          <w:sz w:val="24"/>
          <w:szCs w:val="24"/>
        </w:rPr>
      </w:pPr>
      <w:r w:rsidRPr="00606161">
        <w:rPr>
          <w:b/>
          <w:sz w:val="24"/>
          <w:szCs w:val="24"/>
        </w:rPr>
        <w:t xml:space="preserve">Responsible for: </w:t>
      </w:r>
      <w:r w:rsidR="0057547F" w:rsidRPr="00606161">
        <w:rPr>
          <w:sz w:val="24"/>
          <w:szCs w:val="24"/>
        </w:rPr>
        <w:t>N/A</w:t>
      </w:r>
    </w:p>
    <w:p w14:paraId="405CF283" w14:textId="73008D48" w:rsidR="009F6FF9" w:rsidRDefault="009F6FF9" w:rsidP="009F6FF9">
      <w:pPr>
        <w:spacing w:after="0"/>
        <w:ind w:left="-567"/>
        <w:rPr>
          <w:sz w:val="24"/>
          <w:szCs w:val="24"/>
        </w:rPr>
      </w:pPr>
      <w:r w:rsidRPr="00606161">
        <w:rPr>
          <w:b/>
          <w:sz w:val="24"/>
          <w:szCs w:val="24"/>
        </w:rPr>
        <w:t xml:space="preserve">Location: </w:t>
      </w:r>
      <w:r w:rsidRPr="00606161">
        <w:rPr>
          <w:sz w:val="24"/>
          <w:szCs w:val="24"/>
        </w:rPr>
        <w:t xml:space="preserve">Central London with </w:t>
      </w:r>
      <w:r w:rsidR="0057547F" w:rsidRPr="00606161">
        <w:rPr>
          <w:sz w:val="24"/>
          <w:szCs w:val="24"/>
        </w:rPr>
        <w:t>occasional overseas travel</w:t>
      </w:r>
    </w:p>
    <w:p w14:paraId="32D81ADF" w14:textId="7887D515" w:rsidR="00B91EA9" w:rsidRPr="00606161" w:rsidRDefault="00B91EA9" w:rsidP="009F6FF9">
      <w:pPr>
        <w:spacing w:after="0"/>
        <w:ind w:left="-567"/>
        <w:rPr>
          <w:sz w:val="24"/>
          <w:szCs w:val="24"/>
        </w:rPr>
      </w:pPr>
      <w:r>
        <w:rPr>
          <w:b/>
          <w:sz w:val="24"/>
          <w:szCs w:val="24"/>
        </w:rPr>
        <w:t>Staff Benefit:</w:t>
      </w:r>
      <w:r>
        <w:rPr>
          <w:sz w:val="24"/>
          <w:szCs w:val="24"/>
        </w:rPr>
        <w:t xml:space="preserve"> 25 days’ annual leave pro rata, contributory pension, life assurance </w:t>
      </w:r>
    </w:p>
    <w:p w14:paraId="1611D7D3" w14:textId="77777777" w:rsidR="00B91EA9" w:rsidRDefault="009F6FF9" w:rsidP="00B91EA9">
      <w:pPr>
        <w:spacing w:after="0"/>
        <w:ind w:left="-567"/>
        <w:rPr>
          <w:sz w:val="24"/>
          <w:szCs w:val="24"/>
        </w:rPr>
      </w:pPr>
      <w:r w:rsidRPr="00606161">
        <w:rPr>
          <w:b/>
          <w:sz w:val="24"/>
          <w:szCs w:val="24"/>
        </w:rPr>
        <w:t>Hours:</w:t>
      </w:r>
      <w:r w:rsidRPr="00606161">
        <w:rPr>
          <w:sz w:val="24"/>
          <w:szCs w:val="24"/>
        </w:rPr>
        <w:t xml:space="preserve"> </w:t>
      </w:r>
      <w:r w:rsidR="0057547F" w:rsidRPr="00606161">
        <w:rPr>
          <w:sz w:val="24"/>
          <w:szCs w:val="24"/>
        </w:rPr>
        <w:t xml:space="preserve">Part </w:t>
      </w:r>
      <w:r w:rsidR="007C22D8" w:rsidRPr="00606161">
        <w:rPr>
          <w:sz w:val="24"/>
          <w:szCs w:val="24"/>
        </w:rPr>
        <w:t>time 21</w:t>
      </w:r>
      <w:r w:rsidR="0057547F" w:rsidRPr="00606161">
        <w:rPr>
          <w:sz w:val="24"/>
          <w:szCs w:val="24"/>
        </w:rPr>
        <w:t xml:space="preserve"> hours a week over three days</w:t>
      </w:r>
    </w:p>
    <w:p w14:paraId="1C47CF6B" w14:textId="48B3D778" w:rsidR="0063028B" w:rsidRPr="0063028B" w:rsidRDefault="009B2FF1" w:rsidP="00B91EA9">
      <w:pPr>
        <w:spacing w:after="0"/>
        <w:ind w:left="-567"/>
        <w:rPr>
          <w:sz w:val="24"/>
          <w:szCs w:val="24"/>
        </w:rPr>
      </w:pPr>
      <w:r w:rsidRPr="00606161">
        <w:rPr>
          <w:b/>
          <w:sz w:val="24"/>
          <w:szCs w:val="24"/>
        </w:rPr>
        <w:t>Salary:</w:t>
      </w:r>
      <w:r w:rsidRPr="00606161">
        <w:rPr>
          <w:sz w:val="24"/>
          <w:szCs w:val="24"/>
        </w:rPr>
        <w:t xml:space="preserve"> </w:t>
      </w:r>
      <w:r w:rsidR="00926894" w:rsidRPr="00926894">
        <w:rPr>
          <w:b/>
          <w:sz w:val="24"/>
          <w:szCs w:val="24"/>
        </w:rPr>
        <w:t>£13,352</w:t>
      </w:r>
      <w:r w:rsidR="00B91EA9">
        <w:rPr>
          <w:b/>
          <w:sz w:val="24"/>
          <w:szCs w:val="24"/>
        </w:rPr>
        <w:t xml:space="preserve"> p .a</w:t>
      </w:r>
      <w:r w:rsidR="00926894">
        <w:rPr>
          <w:b/>
          <w:sz w:val="24"/>
          <w:szCs w:val="24"/>
        </w:rPr>
        <w:t xml:space="preserve"> </w:t>
      </w:r>
      <w:r w:rsidR="00B91EA9">
        <w:rPr>
          <w:b/>
          <w:sz w:val="24"/>
          <w:szCs w:val="24"/>
        </w:rPr>
        <w:t>-</w:t>
      </w:r>
      <w:r w:rsidR="00926894">
        <w:rPr>
          <w:sz w:val="24"/>
          <w:szCs w:val="24"/>
        </w:rPr>
        <w:t xml:space="preserve"> Full time equivalent </w:t>
      </w:r>
      <w:r w:rsidR="0063028B" w:rsidRPr="00041248">
        <w:rPr>
          <w:rFonts w:ascii="Arial" w:hAnsi="Arial" w:cs="Arial"/>
          <w:sz w:val="20"/>
          <w:szCs w:val="20"/>
        </w:rPr>
        <w:t>£22,253 p.a. (pro rata)</w:t>
      </w:r>
      <w:r w:rsidR="0063028B" w:rsidRPr="00041248">
        <w:t xml:space="preserve"> </w:t>
      </w:r>
    </w:p>
    <w:p w14:paraId="7A9CC37D" w14:textId="39DADC72" w:rsidR="009F6FF9" w:rsidRPr="00606161" w:rsidRDefault="009F6FF9" w:rsidP="009F6FF9">
      <w:pPr>
        <w:spacing w:after="0"/>
        <w:ind w:left="-567"/>
        <w:rPr>
          <w:sz w:val="24"/>
          <w:szCs w:val="24"/>
        </w:rPr>
      </w:pPr>
      <w:r w:rsidRPr="00606161">
        <w:rPr>
          <w:b/>
          <w:sz w:val="24"/>
          <w:szCs w:val="24"/>
        </w:rPr>
        <w:t>Contract type:</w:t>
      </w:r>
      <w:r w:rsidRPr="00606161">
        <w:rPr>
          <w:sz w:val="24"/>
          <w:szCs w:val="24"/>
        </w:rPr>
        <w:t xml:space="preserve"> </w:t>
      </w:r>
      <w:r w:rsidR="0057547F" w:rsidRPr="00606161">
        <w:rPr>
          <w:sz w:val="24"/>
          <w:szCs w:val="24"/>
        </w:rPr>
        <w:t xml:space="preserve">Permanent </w:t>
      </w:r>
    </w:p>
    <w:p w14:paraId="574DCBF9" w14:textId="04427AB7" w:rsidR="00B91EA9" w:rsidRDefault="009F6FF9" w:rsidP="00B91EA9">
      <w:pPr>
        <w:ind w:left="-567"/>
        <w:rPr>
          <w:sz w:val="24"/>
          <w:szCs w:val="24"/>
        </w:rPr>
      </w:pPr>
      <w:r w:rsidRPr="00606161">
        <w:rPr>
          <w:b/>
          <w:sz w:val="24"/>
          <w:szCs w:val="24"/>
        </w:rPr>
        <w:t xml:space="preserve">Closing date: </w:t>
      </w:r>
      <w:r w:rsidR="009A66DF">
        <w:rPr>
          <w:sz w:val="24"/>
          <w:szCs w:val="24"/>
        </w:rPr>
        <w:t>8</w:t>
      </w:r>
      <w:bookmarkStart w:id="0" w:name="_GoBack"/>
      <w:bookmarkEnd w:id="0"/>
      <w:r w:rsidR="0063028B" w:rsidRPr="0063028B">
        <w:rPr>
          <w:sz w:val="24"/>
          <w:szCs w:val="24"/>
          <w:vertAlign w:val="superscript"/>
        </w:rPr>
        <w:t>th</w:t>
      </w:r>
      <w:r w:rsidR="0063028B">
        <w:rPr>
          <w:sz w:val="24"/>
          <w:szCs w:val="24"/>
        </w:rPr>
        <w:t xml:space="preserve"> June 2018</w:t>
      </w:r>
    </w:p>
    <w:p w14:paraId="052D8281" w14:textId="5E96EE3D" w:rsidR="0073787B" w:rsidRPr="00B91EA9" w:rsidRDefault="0073787B" w:rsidP="00B91EA9">
      <w:pPr>
        <w:ind w:left="-567"/>
        <w:rPr>
          <w:sz w:val="24"/>
          <w:szCs w:val="24"/>
        </w:rPr>
      </w:pPr>
      <w:r w:rsidRPr="000D3628">
        <w:rPr>
          <w:rFonts w:ascii="Solido Constricted ExtraBold" w:hAnsi="Solido Constricted ExtraBold"/>
          <w:b/>
          <w:color w:val="F47820"/>
          <w:sz w:val="32"/>
          <w:szCs w:val="32"/>
        </w:rPr>
        <w:lastRenderedPageBreak/>
        <w:t>Our vision and mission</w:t>
      </w:r>
    </w:p>
    <w:p w14:paraId="3DF43095" w14:textId="77777777" w:rsidR="0073787B" w:rsidRPr="00606161" w:rsidRDefault="0073787B" w:rsidP="0073787B">
      <w:pPr>
        <w:ind w:left="-567"/>
        <w:rPr>
          <w:sz w:val="24"/>
          <w:szCs w:val="24"/>
        </w:rPr>
      </w:pPr>
      <w:r w:rsidRPr="00606161">
        <w:rPr>
          <w:sz w:val="24"/>
          <w:szCs w:val="24"/>
        </w:rPr>
        <w:t>Our vision is of a world in which working horses, donkeys and mules are free from suffering.</w:t>
      </w:r>
    </w:p>
    <w:p w14:paraId="5BF893ED" w14:textId="77777777" w:rsidR="0073787B" w:rsidRPr="00606161" w:rsidRDefault="0073787B" w:rsidP="0073787B">
      <w:pPr>
        <w:ind w:left="-567"/>
        <w:rPr>
          <w:sz w:val="24"/>
          <w:szCs w:val="24"/>
        </w:rPr>
      </w:pPr>
      <w:r w:rsidRPr="00606161">
        <w:rPr>
          <w:sz w:val="24"/>
          <w:szCs w:val="24"/>
        </w:rPr>
        <w:t>Our mission is to transform the lives of vulnerable working horses, donkeys and mules around the world. We relieve</w:t>
      </w:r>
      <w:r w:rsidRPr="00606161">
        <w:rPr>
          <w:rFonts w:ascii="Courier New" w:hAnsi="Courier New" w:cs="Courier New"/>
          <w:sz w:val="24"/>
          <w:szCs w:val="24"/>
        </w:rPr>
        <w:t> </w:t>
      </w:r>
      <w:r w:rsidRPr="00606161">
        <w:rPr>
          <w:sz w:val="24"/>
          <w:szCs w:val="24"/>
        </w:rPr>
        <w:t>their immediate suffering and create lasting change by working with people, communities and organisations.</w:t>
      </w:r>
    </w:p>
    <w:p w14:paraId="7B50194E" w14:textId="38E28D42" w:rsidR="0049498B" w:rsidRPr="000D3628" w:rsidRDefault="0049498B" w:rsidP="0073787B">
      <w:pPr>
        <w:pStyle w:val="Heading2"/>
        <w:ind w:left="-567"/>
        <w:rPr>
          <w:rFonts w:ascii="Solido Constricted ExtraBold" w:hAnsi="Solido Constricted ExtraBold"/>
          <w:b/>
          <w:color w:val="F47820"/>
          <w:sz w:val="32"/>
          <w:szCs w:val="32"/>
        </w:rPr>
      </w:pPr>
      <w:r w:rsidRPr="000D3628">
        <w:rPr>
          <w:rFonts w:ascii="Solido Constricted ExtraBold" w:hAnsi="Solido Constricted ExtraBold"/>
          <w:b/>
          <w:color w:val="F47820"/>
          <w:sz w:val="32"/>
          <w:szCs w:val="32"/>
        </w:rPr>
        <w:t>About Brooke</w:t>
      </w:r>
    </w:p>
    <w:p w14:paraId="4AE7C7A3" w14:textId="66E930CE" w:rsidR="0049498B" w:rsidRPr="00606161" w:rsidRDefault="0049498B" w:rsidP="0073787B">
      <w:pPr>
        <w:ind w:left="-567"/>
        <w:rPr>
          <w:sz w:val="24"/>
          <w:szCs w:val="24"/>
        </w:rPr>
      </w:pPr>
      <w:r w:rsidRPr="00606161">
        <w:rPr>
          <w:sz w:val="24"/>
          <w:szCs w:val="24"/>
        </w:rPr>
        <w:t xml:space="preserve">Brooke is an international animal welfare charity working to </w:t>
      </w:r>
      <w:r w:rsidR="000D3628" w:rsidRPr="00606161">
        <w:rPr>
          <w:sz w:val="24"/>
          <w:szCs w:val="24"/>
        </w:rPr>
        <w:t>improve the</w:t>
      </w:r>
      <w:r w:rsidRPr="00606161">
        <w:rPr>
          <w:sz w:val="24"/>
          <w:szCs w:val="24"/>
        </w:rPr>
        <w:t xml:space="preserve"> lives of working horses, donkeys, mules and the people who depend on them.</w:t>
      </w:r>
    </w:p>
    <w:p w14:paraId="14B4A1BB" w14:textId="7A9C1DCD" w:rsidR="0049498B" w:rsidRPr="00606161" w:rsidRDefault="0049498B" w:rsidP="0073787B">
      <w:pPr>
        <w:ind w:left="-567"/>
        <w:rPr>
          <w:sz w:val="24"/>
          <w:szCs w:val="24"/>
        </w:rPr>
      </w:pPr>
      <w:r w:rsidRPr="00606161">
        <w:rPr>
          <w:sz w:val="24"/>
          <w:szCs w:val="24"/>
        </w:rPr>
        <w:t xml:space="preserve">We reach over 2 million </w:t>
      </w:r>
      <w:r w:rsidR="000D3628" w:rsidRPr="00606161">
        <w:rPr>
          <w:sz w:val="24"/>
          <w:szCs w:val="24"/>
        </w:rPr>
        <w:t>working animals</w:t>
      </w:r>
      <w:r w:rsidR="008A1D47" w:rsidRPr="00606161">
        <w:rPr>
          <w:sz w:val="24"/>
          <w:szCs w:val="24"/>
        </w:rPr>
        <w:t xml:space="preserve"> </w:t>
      </w:r>
      <w:r w:rsidR="000D3628" w:rsidRPr="00606161">
        <w:rPr>
          <w:sz w:val="24"/>
          <w:szCs w:val="24"/>
        </w:rPr>
        <w:t>across</w:t>
      </w:r>
      <w:r w:rsidR="008A1D47" w:rsidRPr="00606161">
        <w:rPr>
          <w:sz w:val="24"/>
          <w:szCs w:val="24"/>
        </w:rPr>
        <w:t xml:space="preserve"> Africa, Asia, Latin America and the Middle East. Our staff include vets, animal </w:t>
      </w:r>
      <w:r w:rsidR="000D3628" w:rsidRPr="00606161">
        <w:rPr>
          <w:sz w:val="24"/>
          <w:szCs w:val="24"/>
        </w:rPr>
        <w:t>welfare experts</w:t>
      </w:r>
      <w:r w:rsidR="008A1D47" w:rsidRPr="00606161">
        <w:rPr>
          <w:sz w:val="24"/>
          <w:szCs w:val="24"/>
        </w:rPr>
        <w:t xml:space="preserve"> and advocacy and development specialists.</w:t>
      </w:r>
    </w:p>
    <w:p w14:paraId="726516DC" w14:textId="7A733280" w:rsidR="0049498B" w:rsidRPr="00606161" w:rsidRDefault="008A1D47" w:rsidP="0073787B">
      <w:pPr>
        <w:ind w:left="-567"/>
        <w:rPr>
          <w:sz w:val="24"/>
          <w:szCs w:val="24"/>
        </w:rPr>
      </w:pPr>
      <w:r w:rsidRPr="00606161">
        <w:rPr>
          <w:sz w:val="24"/>
          <w:szCs w:val="24"/>
        </w:rPr>
        <w:t>Our aim is to equip local people with the knowledge and skills to give their horse, donkey or mule a better life.</w:t>
      </w:r>
    </w:p>
    <w:p w14:paraId="14A13B4E" w14:textId="77777777" w:rsidR="002E2C8D" w:rsidRPr="000D3628" w:rsidRDefault="002E2C8D" w:rsidP="002E2C8D">
      <w:pPr>
        <w:spacing w:after="0"/>
        <w:ind w:left="-567"/>
        <w:rPr>
          <w:color w:val="F47820"/>
          <w:sz w:val="32"/>
          <w:szCs w:val="32"/>
        </w:rPr>
      </w:pPr>
      <w:r w:rsidRPr="000D3628">
        <w:rPr>
          <w:rFonts w:ascii="Solido Constricted ExtraBold" w:hAnsi="Solido Constricted ExtraBold"/>
          <w:color w:val="F47820"/>
          <w:sz w:val="32"/>
          <w:szCs w:val="32"/>
          <w:lang w:eastAsia="en-GB"/>
        </w:rPr>
        <w:t>Our Values</w:t>
      </w:r>
    </w:p>
    <w:p w14:paraId="086CDAC2" w14:textId="77777777" w:rsidR="002E2C8D" w:rsidRPr="00606161" w:rsidRDefault="002E2C8D" w:rsidP="002E2C8D">
      <w:pPr>
        <w:ind w:left="-567"/>
        <w:rPr>
          <w:sz w:val="24"/>
          <w:szCs w:val="24"/>
        </w:rPr>
      </w:pPr>
      <w:r w:rsidRPr="00606161">
        <w:rPr>
          <w:sz w:val="24"/>
          <w:szCs w:val="24"/>
        </w:rPr>
        <w:t>We are proud to be Brooke. We are resourceful, share new ideas and help each other succeed. Together we make change happen.</w:t>
      </w:r>
    </w:p>
    <w:p w14:paraId="1973883C" w14:textId="589D7366" w:rsidR="008A1D47" w:rsidRPr="000D3628" w:rsidRDefault="008A1D47" w:rsidP="0073787B">
      <w:pPr>
        <w:spacing w:after="0"/>
        <w:ind w:left="-567"/>
        <w:rPr>
          <w:rFonts w:ascii="Solido Constricted ExtraBold" w:hAnsi="Solido Constricted ExtraBold"/>
          <w:color w:val="F47820"/>
          <w:sz w:val="32"/>
          <w:szCs w:val="32"/>
        </w:rPr>
      </w:pPr>
      <w:r w:rsidRPr="000D3628">
        <w:rPr>
          <w:rFonts w:ascii="Solido Constricted ExtraBold" w:hAnsi="Solido Constricted ExtraBold"/>
          <w:color w:val="F47820"/>
          <w:sz w:val="32"/>
          <w:szCs w:val="32"/>
        </w:rPr>
        <w:t>Department Structure</w:t>
      </w:r>
      <w:r w:rsidR="0073787B" w:rsidRPr="000D3628">
        <w:rPr>
          <w:rFonts w:ascii="Solido Constricted ExtraBold" w:hAnsi="Solido Constricted ExtraBold"/>
          <w:color w:val="F47820"/>
          <w:sz w:val="32"/>
          <w:szCs w:val="32"/>
        </w:rPr>
        <w:t xml:space="preserve"> and Position of the role</w:t>
      </w:r>
    </w:p>
    <w:p w14:paraId="679791DA" w14:textId="25CD9ED3" w:rsidR="009C733D" w:rsidRPr="00406024" w:rsidRDefault="008A1D47" w:rsidP="0073787B">
      <w:pPr>
        <w:pStyle w:val="Heading2"/>
        <w:ind w:left="-567"/>
        <w:rPr>
          <w:rStyle w:val="Strong"/>
          <w:rFonts w:ascii="Calibri" w:hAnsi="Calibri"/>
          <w:sz w:val="24"/>
          <w:szCs w:val="24"/>
        </w:rPr>
      </w:pPr>
      <w:bookmarkStart w:id="1" w:name="OLE_LINK1"/>
      <w:r w:rsidRPr="008A1D47">
        <w:rPr>
          <w:rStyle w:val="Strong"/>
          <w:noProof/>
          <w:lang w:eastAsia="en-GB"/>
        </w:rPr>
        <mc:AlternateContent>
          <mc:Choice Requires="wps">
            <w:drawing>
              <wp:anchor distT="0" distB="0" distL="114300" distR="114300" simplePos="0" relativeHeight="251665408" behindDoc="0" locked="0" layoutInCell="1" allowOverlap="1" wp14:anchorId="1CCB7DD2" wp14:editId="1850312D">
                <wp:simplePos x="0" y="0"/>
                <wp:positionH relativeFrom="column">
                  <wp:posOffset>-676275</wp:posOffset>
                </wp:positionH>
                <wp:positionV relativeFrom="paragraph">
                  <wp:posOffset>124460</wp:posOffset>
                </wp:positionV>
                <wp:extent cx="5848350" cy="33432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3343275"/>
                        </a:xfrm>
                        <a:prstGeom prst="rect">
                          <a:avLst/>
                        </a:prstGeom>
                        <a:solidFill>
                          <a:srgbClr val="FFFFFF"/>
                        </a:solidFill>
                        <a:ln w="9525">
                          <a:noFill/>
                          <a:miter lim="800000"/>
                          <a:headEnd/>
                          <a:tailEnd/>
                        </a:ln>
                      </wps:spPr>
                      <wps:txbx>
                        <w:txbxContent>
                          <w:p w14:paraId="20C11874" w14:textId="770D9D91" w:rsidR="008A1D47" w:rsidRDefault="008A1D47">
                            <w:r>
                              <w:rPr>
                                <w:noProof/>
                                <w:lang w:eastAsia="en-GB"/>
                              </w:rPr>
                              <w:drawing>
                                <wp:inline distT="0" distB="0" distL="0" distR="0" wp14:anchorId="6062C3CD" wp14:editId="1FB48412">
                                  <wp:extent cx="5629275" cy="3162300"/>
                                  <wp:effectExtent l="0" t="0" r="66675"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53.25pt;margin-top:9.8pt;width:460.5pt;height:26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" stroked="f">
                <v:textbox>
                  <w:txbxContent>
                    <w:p w14:paraId="20C11874" w14:textId="770D9D91" w:rsidR="008A1D47" w:rsidRDefault="008A1D47">
                      <w:r>
                        <w:rPr>
                          <w:noProof/>
                          <w:lang w:eastAsia="en-GB"/>
                        </w:rPr>
                        <w:drawing>
                          <wp:inline distT="0" distB="0" distL="0" distR="0" wp14:anchorId="6062C3CD" wp14:editId="1FB48412">
                            <wp:extent cx="5629275" cy="3162300"/>
                            <wp:effectExtent l="0" t="0" r="66675"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2" r:qs="rId13" r:cs="rId14"/>
                              </a:graphicData>
                            </a:graphic>
                          </wp:inline>
                        </w:drawing>
                      </w:r>
                    </w:p>
                  </w:txbxContent>
                </v:textbox>
              </v:shape>
            </w:pict>
          </mc:Fallback>
        </mc:AlternateContent>
      </w:r>
      <w:r w:rsidR="009C733D" w:rsidRPr="00406024">
        <w:rPr>
          <w:rStyle w:val="Strong"/>
          <w:rFonts w:ascii="Calibri" w:hAnsi="Calibri"/>
          <w:sz w:val="24"/>
          <w:szCs w:val="24"/>
        </w:rPr>
        <w:t xml:space="preserve">Departmental Structure and Position of </w:t>
      </w:r>
      <w:r w:rsidR="000D3628">
        <w:rPr>
          <w:rStyle w:val="Strong"/>
          <w:rFonts w:ascii="Calibri" w:hAnsi="Calibri"/>
          <w:sz w:val="24"/>
          <w:szCs w:val="24"/>
        </w:rPr>
        <w:t>t</w:t>
      </w:r>
      <w:r w:rsidR="000D3628" w:rsidRPr="00406024">
        <w:rPr>
          <w:rStyle w:val="Strong"/>
          <w:rFonts w:ascii="Calibri" w:hAnsi="Calibri"/>
          <w:sz w:val="24"/>
          <w:szCs w:val="24"/>
        </w:rPr>
        <w:t>he</w:t>
      </w:r>
      <w:r w:rsidR="009C733D" w:rsidRPr="00406024">
        <w:rPr>
          <w:rStyle w:val="Strong"/>
          <w:rFonts w:ascii="Calibri" w:hAnsi="Calibri"/>
          <w:sz w:val="24"/>
          <w:szCs w:val="24"/>
        </w:rPr>
        <w:t xml:space="preserve"> Role:</w:t>
      </w:r>
    </w:p>
    <w:bookmarkEnd w:id="1"/>
    <w:p w14:paraId="3CC3369B" w14:textId="3452AA94" w:rsidR="009C733D" w:rsidRDefault="009C733D" w:rsidP="009C733D">
      <w:pPr>
        <w:pStyle w:val="Normalpara"/>
      </w:pPr>
    </w:p>
    <w:p w14:paraId="2812AD0E" w14:textId="77777777" w:rsidR="009C733D" w:rsidRDefault="009C733D" w:rsidP="009C733D">
      <w:pPr>
        <w:pStyle w:val="Normalpara"/>
      </w:pPr>
    </w:p>
    <w:p w14:paraId="6F85B645" w14:textId="77777777" w:rsidR="009C733D" w:rsidRDefault="009C733D" w:rsidP="009C733D">
      <w:pPr>
        <w:pStyle w:val="Normalpara"/>
      </w:pPr>
    </w:p>
    <w:p w14:paraId="77AE5A24" w14:textId="77777777" w:rsidR="009C733D" w:rsidRDefault="009C733D" w:rsidP="009C733D">
      <w:pPr>
        <w:pStyle w:val="Normalpara"/>
      </w:pPr>
    </w:p>
    <w:p w14:paraId="6266BD9D" w14:textId="77777777" w:rsidR="008A1D47" w:rsidRDefault="008A1D47" w:rsidP="008A1D47"/>
    <w:p w14:paraId="1A8525AD" w14:textId="77777777" w:rsidR="008A1D47" w:rsidRDefault="008A1D47" w:rsidP="008A1D47"/>
    <w:p w14:paraId="718D6660" w14:textId="77777777" w:rsidR="0073787B" w:rsidRDefault="0073787B" w:rsidP="008A1D47"/>
    <w:p w14:paraId="01031812" w14:textId="77777777" w:rsidR="008A1D47" w:rsidRDefault="008A1D47" w:rsidP="008A1D47"/>
    <w:p w14:paraId="6EBF232F" w14:textId="77777777" w:rsidR="008A1D47" w:rsidRDefault="008A1D47" w:rsidP="008A1D47"/>
    <w:p w14:paraId="35B5A834" w14:textId="77777777" w:rsidR="008A1D47" w:rsidRPr="008A1D47" w:rsidRDefault="008A1D47" w:rsidP="008A1D47"/>
    <w:p w14:paraId="615E3EDA" w14:textId="77777777" w:rsidR="00EA3A24" w:rsidRPr="000D3628" w:rsidRDefault="00EA3A24" w:rsidP="00EA3A24">
      <w:pPr>
        <w:ind w:left="-567"/>
        <w:rPr>
          <w:rFonts w:ascii="Solido Constricted ExtraBold" w:hAnsi="Solido Constricted ExtraBold"/>
          <w:color w:val="F47820"/>
          <w:sz w:val="32"/>
          <w:szCs w:val="32"/>
        </w:rPr>
      </w:pPr>
      <w:r w:rsidRPr="000D3628">
        <w:rPr>
          <w:rFonts w:ascii="Solido Constricted ExtraBold" w:hAnsi="Solido Constricted ExtraBold"/>
          <w:color w:val="F47820"/>
          <w:sz w:val="32"/>
          <w:szCs w:val="32"/>
        </w:rPr>
        <w:t>Purpose of Role</w:t>
      </w:r>
    </w:p>
    <w:p w14:paraId="52B28093" w14:textId="77777777" w:rsidR="000A0EDA" w:rsidRPr="00606161" w:rsidRDefault="000A0EDA" w:rsidP="007F6A92">
      <w:pPr>
        <w:spacing w:after="0" w:line="240" w:lineRule="auto"/>
        <w:rPr>
          <w:sz w:val="24"/>
          <w:szCs w:val="24"/>
        </w:rPr>
      </w:pPr>
      <w:r w:rsidRPr="00606161">
        <w:rPr>
          <w:sz w:val="24"/>
          <w:szCs w:val="24"/>
        </w:rPr>
        <w:t xml:space="preserve">This is an exciting time to be joining Brooke as part of the Donation and Fulfilment team.  </w:t>
      </w:r>
    </w:p>
    <w:p w14:paraId="4F599CC7" w14:textId="77777777" w:rsidR="000A0EDA" w:rsidRPr="00606161" w:rsidRDefault="000A0EDA" w:rsidP="007F6A92">
      <w:pPr>
        <w:spacing w:after="0" w:line="240" w:lineRule="auto"/>
        <w:rPr>
          <w:sz w:val="24"/>
          <w:szCs w:val="24"/>
        </w:rPr>
      </w:pPr>
    </w:p>
    <w:p w14:paraId="2223B3D7" w14:textId="77777777" w:rsidR="000A0EDA" w:rsidRPr="00606161" w:rsidRDefault="000A0EDA" w:rsidP="007F6A92">
      <w:pPr>
        <w:spacing w:after="0" w:line="240" w:lineRule="auto"/>
        <w:rPr>
          <w:sz w:val="24"/>
          <w:szCs w:val="24"/>
        </w:rPr>
      </w:pPr>
      <w:r w:rsidRPr="00606161">
        <w:rPr>
          <w:sz w:val="24"/>
          <w:szCs w:val="24"/>
        </w:rPr>
        <w:t>You will work as part of a busy Donations and Fulfilment team, underpinning the recruitment and retention of Brooke’s supporters and donors through the provision of a high level administration service.</w:t>
      </w:r>
    </w:p>
    <w:p w14:paraId="4EB70E01" w14:textId="77777777" w:rsidR="000A0EDA" w:rsidRPr="00606161" w:rsidRDefault="000A0EDA" w:rsidP="007F6A92">
      <w:pPr>
        <w:spacing w:after="0" w:line="240" w:lineRule="auto"/>
        <w:ind w:left="714"/>
        <w:rPr>
          <w:sz w:val="24"/>
          <w:szCs w:val="24"/>
        </w:rPr>
      </w:pPr>
    </w:p>
    <w:p w14:paraId="5FA12077" w14:textId="77777777" w:rsidR="000A0EDA" w:rsidRPr="00606161" w:rsidRDefault="000A0EDA" w:rsidP="007F6A92">
      <w:pPr>
        <w:spacing w:after="0" w:line="240" w:lineRule="auto"/>
        <w:rPr>
          <w:sz w:val="24"/>
          <w:szCs w:val="24"/>
        </w:rPr>
      </w:pPr>
      <w:r w:rsidRPr="00606161">
        <w:rPr>
          <w:sz w:val="24"/>
          <w:szCs w:val="24"/>
        </w:rPr>
        <w:t>You will need to have excellent attention to detail ensuring you meet the exacting standards required in the processing and thanking of our supporters’ generous donations.</w:t>
      </w:r>
    </w:p>
    <w:p w14:paraId="436768D8" w14:textId="77777777" w:rsidR="000A0EDA" w:rsidRPr="00606161" w:rsidRDefault="000A0EDA" w:rsidP="007F6A92">
      <w:pPr>
        <w:spacing w:after="0" w:line="240" w:lineRule="auto"/>
        <w:rPr>
          <w:sz w:val="24"/>
          <w:szCs w:val="24"/>
        </w:rPr>
      </w:pPr>
    </w:p>
    <w:p w14:paraId="712E0AB8" w14:textId="77777777" w:rsidR="000A0EDA" w:rsidRPr="00606161" w:rsidRDefault="000A0EDA" w:rsidP="007F6A92">
      <w:pPr>
        <w:spacing w:after="0" w:line="240" w:lineRule="auto"/>
        <w:rPr>
          <w:sz w:val="24"/>
          <w:szCs w:val="24"/>
        </w:rPr>
      </w:pPr>
      <w:r w:rsidRPr="00606161">
        <w:rPr>
          <w:sz w:val="24"/>
          <w:szCs w:val="24"/>
        </w:rPr>
        <w:t>You will need to be able to work independently and as part of a team, sharing information where appropriate and contributing towards a positive team culture by engaging with and supporting others.</w:t>
      </w:r>
    </w:p>
    <w:p w14:paraId="0E5E3666" w14:textId="77777777" w:rsidR="000A0EDA" w:rsidRPr="00606161" w:rsidRDefault="000A0EDA" w:rsidP="007F6A92">
      <w:pPr>
        <w:spacing w:after="0" w:line="240" w:lineRule="auto"/>
        <w:rPr>
          <w:sz w:val="24"/>
          <w:szCs w:val="24"/>
        </w:rPr>
      </w:pPr>
    </w:p>
    <w:p w14:paraId="0B94AA84" w14:textId="77777777" w:rsidR="00EA3A24" w:rsidRDefault="00EA3A24" w:rsidP="007F6A92">
      <w:pPr>
        <w:pStyle w:val="Normalpara"/>
        <w:spacing w:after="0"/>
        <w:rPr>
          <w:rFonts w:ascii="Solido Constricted ExtraBold" w:hAnsi="Solido Constricted ExtraBold"/>
          <w:color w:val="F47820"/>
          <w:sz w:val="32"/>
          <w:szCs w:val="32"/>
        </w:rPr>
      </w:pPr>
    </w:p>
    <w:p w14:paraId="2D9DCB17" w14:textId="0F7251DB" w:rsidR="00854024" w:rsidRDefault="00854024" w:rsidP="0073787B">
      <w:pPr>
        <w:pStyle w:val="Normalpara"/>
        <w:spacing w:after="0"/>
        <w:ind w:left="-567"/>
        <w:rPr>
          <w:rFonts w:ascii="Solido Constricted ExtraBold" w:hAnsi="Solido Constricted ExtraBold"/>
          <w:color w:val="F47820"/>
          <w:sz w:val="32"/>
          <w:szCs w:val="32"/>
        </w:rPr>
      </w:pPr>
      <w:r w:rsidRPr="000D3628">
        <w:rPr>
          <w:rFonts w:ascii="Solido Constricted ExtraBold" w:hAnsi="Solido Constricted ExtraBold"/>
          <w:color w:val="F47820"/>
          <w:sz w:val="32"/>
          <w:szCs w:val="32"/>
        </w:rPr>
        <w:t xml:space="preserve">Key </w:t>
      </w:r>
      <w:r w:rsidR="000D3628" w:rsidRPr="000D3628">
        <w:rPr>
          <w:rFonts w:ascii="Solido Constricted ExtraBold" w:hAnsi="Solido Constricted ExtraBold"/>
          <w:color w:val="F47820"/>
          <w:sz w:val="32"/>
          <w:szCs w:val="32"/>
        </w:rPr>
        <w:t>Responsibilities</w:t>
      </w:r>
      <w:r w:rsidRPr="000D3628">
        <w:rPr>
          <w:rFonts w:ascii="Solido Constricted ExtraBold" w:hAnsi="Solido Constricted ExtraBold"/>
          <w:color w:val="F47820"/>
          <w:sz w:val="32"/>
          <w:szCs w:val="32"/>
        </w:rPr>
        <w:t xml:space="preserve"> and Duties</w:t>
      </w:r>
    </w:p>
    <w:p w14:paraId="43FA3515" w14:textId="77777777" w:rsidR="00606161" w:rsidRPr="00606161" w:rsidRDefault="00606161" w:rsidP="00606161">
      <w:pPr>
        <w:pStyle w:val="Normalpara"/>
        <w:rPr>
          <w:sz w:val="24"/>
          <w:szCs w:val="24"/>
        </w:rPr>
      </w:pPr>
    </w:p>
    <w:p w14:paraId="5C0A6368" w14:textId="77777777" w:rsidR="00606161" w:rsidRPr="00606161" w:rsidRDefault="00606161" w:rsidP="00606161">
      <w:pPr>
        <w:pStyle w:val="Normalpara"/>
        <w:rPr>
          <w:rFonts w:cs="Arial"/>
          <w:b/>
          <w:sz w:val="24"/>
          <w:szCs w:val="24"/>
        </w:rPr>
      </w:pPr>
      <w:r w:rsidRPr="00606161">
        <w:rPr>
          <w:rFonts w:cs="Arial"/>
          <w:sz w:val="24"/>
          <w:szCs w:val="24"/>
        </w:rPr>
        <w:t xml:space="preserve">The role will work closely with both the Donation and Fulfilment team and the Supporter Contact Team to deliver excellent service provision to a variety of stakeholders.  </w:t>
      </w:r>
    </w:p>
    <w:p w14:paraId="01A44045" w14:textId="77777777" w:rsidR="00606161" w:rsidRPr="00606161" w:rsidRDefault="00606161" w:rsidP="00606161">
      <w:pPr>
        <w:pStyle w:val="Normalpara"/>
        <w:rPr>
          <w:rFonts w:cs="Arial"/>
          <w:sz w:val="24"/>
          <w:szCs w:val="24"/>
        </w:rPr>
      </w:pPr>
      <w:r w:rsidRPr="00606161">
        <w:rPr>
          <w:rFonts w:cs="Arial"/>
          <w:sz w:val="24"/>
          <w:szCs w:val="24"/>
        </w:rPr>
        <w:t xml:space="preserve">To provide general administrative support to the Donation and Fulfilment team in a wide range of areas including thanking supporters for donations, updating supporter records, setting up Direct Debits and processing financial information. It will also include scanning, filing, data entry and preparing mail merges as well as carrying out a range of tasks relating to supporter administration. </w:t>
      </w:r>
    </w:p>
    <w:p w14:paraId="15424E5E" w14:textId="77777777" w:rsidR="00606161" w:rsidRPr="00606161" w:rsidRDefault="00606161" w:rsidP="00606161">
      <w:pPr>
        <w:pStyle w:val="Normalpara"/>
        <w:rPr>
          <w:rFonts w:cs="Arial"/>
          <w:sz w:val="24"/>
          <w:szCs w:val="24"/>
        </w:rPr>
      </w:pPr>
    </w:p>
    <w:p w14:paraId="2BC52193" w14:textId="77777777" w:rsidR="00606161" w:rsidRPr="00606161" w:rsidRDefault="00606161" w:rsidP="00606161">
      <w:pPr>
        <w:pStyle w:val="Normalpara"/>
        <w:rPr>
          <w:rFonts w:cs="Arial"/>
          <w:sz w:val="24"/>
          <w:szCs w:val="24"/>
        </w:rPr>
      </w:pPr>
      <w:r w:rsidRPr="00606161">
        <w:rPr>
          <w:rFonts w:cs="Arial"/>
          <w:sz w:val="24"/>
          <w:szCs w:val="24"/>
        </w:rPr>
        <w:t>To accurately collate and batch standard incoming donations received by the Brooke following set procedures to agreed targets</w:t>
      </w:r>
    </w:p>
    <w:p w14:paraId="44A5D6F0" w14:textId="77777777" w:rsidR="00606161" w:rsidRPr="00606161" w:rsidRDefault="00606161" w:rsidP="00606161">
      <w:pPr>
        <w:pStyle w:val="Normalpara"/>
        <w:rPr>
          <w:rFonts w:cs="Arial"/>
          <w:sz w:val="24"/>
          <w:szCs w:val="24"/>
        </w:rPr>
      </w:pPr>
    </w:p>
    <w:p w14:paraId="29337ECE" w14:textId="77777777" w:rsidR="00606161" w:rsidRPr="00606161" w:rsidRDefault="00606161" w:rsidP="00606161">
      <w:pPr>
        <w:pStyle w:val="Normalpara"/>
        <w:rPr>
          <w:rFonts w:cs="Arial"/>
          <w:sz w:val="24"/>
          <w:szCs w:val="24"/>
        </w:rPr>
      </w:pPr>
      <w:r w:rsidRPr="00606161">
        <w:rPr>
          <w:rFonts w:cs="Arial"/>
          <w:sz w:val="24"/>
          <w:szCs w:val="24"/>
        </w:rPr>
        <w:t>To fulfil internal and external requests for fundraising materials</w:t>
      </w:r>
    </w:p>
    <w:p w14:paraId="37947D41" w14:textId="77777777" w:rsidR="00606161" w:rsidRPr="00606161" w:rsidRDefault="00606161" w:rsidP="00606161">
      <w:pPr>
        <w:pStyle w:val="Normalpara"/>
        <w:rPr>
          <w:rFonts w:cs="Arial"/>
          <w:sz w:val="24"/>
          <w:szCs w:val="24"/>
        </w:rPr>
      </w:pPr>
    </w:p>
    <w:p w14:paraId="34F7E921" w14:textId="779A301F" w:rsidR="00606161" w:rsidRPr="00606161" w:rsidRDefault="00606161" w:rsidP="00606161">
      <w:pPr>
        <w:pStyle w:val="Normalpara"/>
        <w:rPr>
          <w:rFonts w:cs="Arial"/>
          <w:sz w:val="24"/>
          <w:szCs w:val="24"/>
        </w:rPr>
      </w:pPr>
      <w:r w:rsidRPr="00606161">
        <w:rPr>
          <w:rFonts w:cs="Arial"/>
          <w:sz w:val="24"/>
          <w:szCs w:val="24"/>
        </w:rPr>
        <w:t>To download and action internal and external reports, such as those relating to Gift Aid, CAF Cards, Payroll Giving following set procedures.</w:t>
      </w:r>
    </w:p>
    <w:p w14:paraId="05DB4FF2" w14:textId="77777777" w:rsidR="00606161" w:rsidRPr="00606161" w:rsidRDefault="00606161" w:rsidP="00606161">
      <w:pPr>
        <w:pStyle w:val="Normalpara"/>
        <w:rPr>
          <w:rFonts w:cs="Arial"/>
          <w:sz w:val="24"/>
          <w:szCs w:val="24"/>
        </w:rPr>
      </w:pPr>
      <w:r w:rsidRPr="00606161">
        <w:rPr>
          <w:rFonts w:cs="Arial"/>
          <w:sz w:val="24"/>
          <w:szCs w:val="24"/>
        </w:rPr>
        <w:t xml:space="preserve">To collect, open and sort the post and log donations. To frank outgoing post, pack and prepare it for collection, managing special delivery items appropriately </w:t>
      </w:r>
    </w:p>
    <w:p w14:paraId="5873054A" w14:textId="77777777" w:rsidR="00606161" w:rsidRPr="00606161" w:rsidRDefault="00606161" w:rsidP="00606161">
      <w:pPr>
        <w:pStyle w:val="Normalpara"/>
        <w:rPr>
          <w:rFonts w:cs="Arial"/>
          <w:sz w:val="24"/>
          <w:szCs w:val="24"/>
        </w:rPr>
      </w:pPr>
      <w:r w:rsidRPr="00606161">
        <w:rPr>
          <w:rFonts w:cs="Arial"/>
          <w:sz w:val="24"/>
          <w:szCs w:val="24"/>
        </w:rPr>
        <w:t>To provide reception cover as required – greeting visitors and informing staff their visitor has arrived, transferring calls from the switchboard</w:t>
      </w:r>
    </w:p>
    <w:p w14:paraId="4BB5BA1E" w14:textId="380E4F38" w:rsidR="00606161" w:rsidRPr="00606161" w:rsidRDefault="00606161" w:rsidP="00606161">
      <w:pPr>
        <w:pStyle w:val="Normalpara"/>
        <w:rPr>
          <w:rFonts w:cs="Arial"/>
          <w:sz w:val="24"/>
          <w:szCs w:val="24"/>
        </w:rPr>
      </w:pPr>
      <w:r w:rsidRPr="00606161">
        <w:rPr>
          <w:rFonts w:cs="Arial"/>
          <w:sz w:val="24"/>
          <w:szCs w:val="24"/>
        </w:rPr>
        <w:t xml:space="preserve">To provide cover for the </w:t>
      </w:r>
      <w:r w:rsidR="00D37283">
        <w:rPr>
          <w:rFonts w:cs="Arial"/>
          <w:sz w:val="24"/>
          <w:szCs w:val="24"/>
        </w:rPr>
        <w:t xml:space="preserve">other </w:t>
      </w:r>
      <w:r w:rsidRPr="00606161">
        <w:rPr>
          <w:rFonts w:cs="Arial"/>
          <w:sz w:val="24"/>
          <w:szCs w:val="24"/>
        </w:rPr>
        <w:t>Supporter Administration Assistant as required</w:t>
      </w:r>
    </w:p>
    <w:p w14:paraId="15B1DBAE" w14:textId="77777777" w:rsidR="00606161" w:rsidRPr="00606161" w:rsidRDefault="00606161" w:rsidP="00606161">
      <w:pPr>
        <w:pStyle w:val="Normalpara"/>
        <w:rPr>
          <w:rFonts w:cs="Arial"/>
          <w:sz w:val="24"/>
          <w:szCs w:val="24"/>
        </w:rPr>
      </w:pPr>
      <w:r w:rsidRPr="00606161">
        <w:rPr>
          <w:rFonts w:cs="Arial"/>
          <w:sz w:val="24"/>
          <w:szCs w:val="24"/>
        </w:rPr>
        <w:t>To answer telephone calls and emails from the Brooke’s existing and future supporters and donors, and other people, as required and escalating as appropriate.</w:t>
      </w:r>
    </w:p>
    <w:p w14:paraId="2B46AE45" w14:textId="49D83BF8" w:rsidR="00854024" w:rsidRPr="00854024" w:rsidRDefault="000A0EDA" w:rsidP="00D657A2">
      <w:pPr>
        <w:spacing w:after="0" w:line="240" w:lineRule="auto"/>
        <w:ind w:left="-5706"/>
      </w:pPr>
      <w:r>
        <w:t>!</w:t>
      </w:r>
      <w:r>
        <w:tab/>
      </w:r>
      <w:r>
        <w:tab/>
      </w:r>
      <w:r>
        <w:tab/>
      </w:r>
      <w:r>
        <w:tab/>
      </w:r>
      <w:r>
        <w:tab/>
      </w:r>
      <w:r>
        <w:tab/>
      </w:r>
      <w:r>
        <w:tab/>
      </w:r>
      <w:r>
        <w:tab/>
      </w:r>
    </w:p>
    <w:p w14:paraId="4E6BB6D8" w14:textId="77777777" w:rsidR="009C733D" w:rsidRPr="000D3628" w:rsidRDefault="009C733D" w:rsidP="0073787B">
      <w:pPr>
        <w:pStyle w:val="Normalpara"/>
        <w:ind w:left="-567"/>
        <w:rPr>
          <w:rFonts w:ascii="Solido Constricted ExtraBold" w:hAnsi="Solido Constricted ExtraBold"/>
          <w:b/>
          <w:color w:val="F47820"/>
          <w:sz w:val="32"/>
          <w:szCs w:val="32"/>
        </w:rPr>
      </w:pPr>
      <w:r w:rsidRPr="000D3628">
        <w:rPr>
          <w:rFonts w:ascii="Solido Constricted ExtraBold" w:hAnsi="Solido Constricted ExtraBold"/>
          <w:b/>
          <w:color w:val="F47820"/>
          <w:sz w:val="32"/>
          <w:szCs w:val="32"/>
        </w:rPr>
        <w:t>General</w:t>
      </w:r>
    </w:p>
    <w:p w14:paraId="2FBFA96F" w14:textId="77777777" w:rsidR="0073787B" w:rsidRPr="0073787B" w:rsidRDefault="009C733D" w:rsidP="00606161">
      <w:pPr>
        <w:pStyle w:val="Normalpara"/>
        <w:ind w:left="-207"/>
        <w:rPr>
          <w:sz w:val="24"/>
          <w:szCs w:val="24"/>
        </w:rPr>
      </w:pPr>
      <w:r w:rsidRPr="0073787B">
        <w:rPr>
          <w:sz w:val="24"/>
          <w:szCs w:val="24"/>
        </w:rPr>
        <w:t>Follow the Brooke’s equal opportunities statement which aims to clarify the value we place on diversity and steps we take to promote e</w:t>
      </w:r>
      <w:r w:rsidR="0073787B" w:rsidRPr="0073787B">
        <w:rPr>
          <w:sz w:val="24"/>
          <w:szCs w:val="24"/>
        </w:rPr>
        <w:t>quality of opportunity for all.</w:t>
      </w:r>
    </w:p>
    <w:p w14:paraId="0A50359D" w14:textId="77777777" w:rsidR="0073787B" w:rsidRPr="0073787B" w:rsidRDefault="009C733D" w:rsidP="00606161">
      <w:pPr>
        <w:pStyle w:val="Normalpara"/>
        <w:ind w:left="-207"/>
        <w:rPr>
          <w:sz w:val="24"/>
          <w:szCs w:val="24"/>
        </w:rPr>
      </w:pPr>
      <w:r w:rsidRPr="0073787B">
        <w:rPr>
          <w:sz w:val="24"/>
          <w:szCs w:val="24"/>
        </w:rPr>
        <w:t xml:space="preserve">Perform such additional tasks as may reasonably be requested from time to time by the Line Manager. </w:t>
      </w:r>
    </w:p>
    <w:p w14:paraId="51BAEED1" w14:textId="7886447C" w:rsidR="00741964" w:rsidRPr="0073787B" w:rsidRDefault="00741964" w:rsidP="00606161">
      <w:pPr>
        <w:pStyle w:val="Normalpara"/>
        <w:ind w:left="-207"/>
        <w:rPr>
          <w:color w:val="000000" w:themeColor="text1"/>
          <w:sz w:val="24"/>
          <w:szCs w:val="24"/>
        </w:rPr>
      </w:pPr>
      <w:r w:rsidRPr="0073787B">
        <w:rPr>
          <w:color w:val="000000" w:themeColor="text1"/>
          <w:sz w:val="24"/>
          <w:szCs w:val="24"/>
        </w:rPr>
        <w:t>Adhere at all times to Brooke’s</w:t>
      </w:r>
      <w:r w:rsidR="0073787B" w:rsidRPr="0073787B">
        <w:rPr>
          <w:color w:val="000000" w:themeColor="text1"/>
          <w:sz w:val="24"/>
          <w:szCs w:val="24"/>
        </w:rPr>
        <w:t xml:space="preserve"> policies and procedures</w:t>
      </w:r>
    </w:p>
    <w:p w14:paraId="3BE06133" w14:textId="77777777" w:rsidR="000A0EDA" w:rsidRDefault="000A0EDA" w:rsidP="000D3628">
      <w:pPr>
        <w:pStyle w:val="Subhead"/>
      </w:pPr>
    </w:p>
    <w:p w14:paraId="33C29C53" w14:textId="184FC834" w:rsidR="009C733D" w:rsidRPr="000D3628" w:rsidRDefault="00A15C47" w:rsidP="000D3628">
      <w:pPr>
        <w:pStyle w:val="Subhead"/>
      </w:pPr>
      <w:r w:rsidRPr="000D3628">
        <w:t>Person Specification</w:t>
      </w:r>
    </w:p>
    <w:p w14:paraId="4BF3F791" w14:textId="77777777" w:rsidR="009C733D" w:rsidRPr="007F6A92" w:rsidRDefault="009C733D" w:rsidP="0073787B">
      <w:pPr>
        <w:pStyle w:val="Normalpara"/>
        <w:ind w:left="-567"/>
        <w:rPr>
          <w:i/>
          <w:sz w:val="24"/>
          <w:szCs w:val="24"/>
        </w:rPr>
      </w:pPr>
      <w:r w:rsidRPr="007F6A92">
        <w:rPr>
          <w:i/>
          <w:sz w:val="24"/>
          <w:szCs w:val="24"/>
        </w:rPr>
        <w:t xml:space="preserve">The skills, abilities, experience and knowledge outlined below provide a summary of what is required to carry out this job effectively. They also form the selection criteria on which the decision on who to appoint will be made. Please ensure that you show how you meet the criteria outlined below in your application. </w:t>
      </w:r>
    </w:p>
    <w:tbl>
      <w:tblPr>
        <w:tblW w:w="5133" w:type="pct"/>
        <w:tblInd w:w="-42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567"/>
        <w:gridCol w:w="5859"/>
        <w:gridCol w:w="949"/>
        <w:gridCol w:w="990"/>
      </w:tblGrid>
      <w:tr w:rsidR="009C733D" w:rsidRPr="00406024" w14:paraId="646AFFD0" w14:textId="77777777" w:rsidTr="000D3628">
        <w:trPr>
          <w:trHeight w:val="149"/>
        </w:trPr>
        <w:tc>
          <w:tcPr>
            <w:tcW w:w="3841" w:type="pct"/>
            <w:gridSpan w:val="2"/>
            <w:shd w:val="clear" w:color="auto" w:fill="F47820"/>
            <w:vAlign w:val="center"/>
          </w:tcPr>
          <w:p w14:paraId="696D403A" w14:textId="77777777" w:rsidR="009C733D" w:rsidRPr="00A15C47" w:rsidRDefault="009C733D" w:rsidP="004435D4">
            <w:pPr>
              <w:pStyle w:val="Heading3"/>
              <w:jc w:val="center"/>
              <w:rPr>
                <w:rStyle w:val="Strong"/>
                <w:rFonts w:ascii="Solido Constricted ExtraBold" w:hAnsi="Solido Constricted ExtraBold"/>
                <w:b/>
                <w:color w:val="FFFFFF" w:themeColor="background1"/>
                <w:sz w:val="28"/>
                <w:szCs w:val="28"/>
              </w:rPr>
            </w:pPr>
            <w:r w:rsidRPr="00A15C47">
              <w:rPr>
                <w:rStyle w:val="Strong"/>
                <w:rFonts w:ascii="Solido Constricted ExtraBold" w:hAnsi="Solido Constricted ExtraBold"/>
                <w:b/>
                <w:color w:val="FFFFFF" w:themeColor="background1"/>
                <w:sz w:val="28"/>
                <w:szCs w:val="28"/>
              </w:rPr>
              <w:t>Knowledge and experience</w:t>
            </w:r>
          </w:p>
        </w:tc>
        <w:tc>
          <w:tcPr>
            <w:tcW w:w="567" w:type="pct"/>
            <w:shd w:val="clear" w:color="auto" w:fill="F47820"/>
            <w:vAlign w:val="center"/>
          </w:tcPr>
          <w:p w14:paraId="1F45E702" w14:textId="77777777" w:rsidR="009C733D" w:rsidRPr="00A15C47" w:rsidRDefault="009C733D" w:rsidP="004435D4">
            <w:pPr>
              <w:pStyle w:val="Normalpara"/>
              <w:jc w:val="center"/>
              <w:rPr>
                <w:rFonts w:ascii="Solido Constricted ExtraBold" w:hAnsi="Solido Constricted ExtraBold"/>
                <w:b/>
                <w:color w:val="FFFFFF" w:themeColor="background1"/>
              </w:rPr>
            </w:pPr>
            <w:r w:rsidRPr="00A15C47">
              <w:rPr>
                <w:rFonts w:ascii="Solido Constricted ExtraBold" w:hAnsi="Solido Constricted ExtraBold"/>
                <w:b/>
                <w:color w:val="FFFFFF" w:themeColor="background1"/>
                <w:sz w:val="20"/>
                <w:szCs w:val="20"/>
              </w:rPr>
              <w:t>Essential</w:t>
            </w:r>
          </w:p>
        </w:tc>
        <w:tc>
          <w:tcPr>
            <w:tcW w:w="592" w:type="pct"/>
            <w:shd w:val="clear" w:color="auto" w:fill="F47820"/>
            <w:vAlign w:val="center"/>
          </w:tcPr>
          <w:p w14:paraId="57BC0DD1" w14:textId="77777777" w:rsidR="009C733D" w:rsidRPr="00A15C47" w:rsidRDefault="009C733D" w:rsidP="004435D4">
            <w:pPr>
              <w:pStyle w:val="Normalpara"/>
              <w:jc w:val="center"/>
              <w:rPr>
                <w:rFonts w:ascii="Solido Constricted ExtraBold" w:hAnsi="Solido Constricted ExtraBold"/>
                <w:b/>
                <w:color w:val="FFFFFF" w:themeColor="background1"/>
              </w:rPr>
            </w:pPr>
            <w:r w:rsidRPr="00A15C47">
              <w:rPr>
                <w:rFonts w:ascii="Solido Constricted ExtraBold" w:hAnsi="Solido Constricted ExtraBold"/>
                <w:b/>
                <w:color w:val="FFFFFF" w:themeColor="background1"/>
                <w:sz w:val="20"/>
                <w:szCs w:val="20"/>
              </w:rPr>
              <w:t>Desirable</w:t>
            </w:r>
          </w:p>
        </w:tc>
      </w:tr>
      <w:tr w:rsidR="0073787B" w:rsidRPr="00406024" w14:paraId="0A4ADB78" w14:textId="77777777" w:rsidTr="0073787B">
        <w:trPr>
          <w:trHeight w:val="527"/>
        </w:trPr>
        <w:tc>
          <w:tcPr>
            <w:tcW w:w="339" w:type="pct"/>
            <w:shd w:val="clear" w:color="auto" w:fill="E6EDF2"/>
            <w:vAlign w:val="center"/>
          </w:tcPr>
          <w:p w14:paraId="77E4B62F" w14:textId="77777777" w:rsidR="009C733D" w:rsidRPr="00406024" w:rsidRDefault="009C733D" w:rsidP="003237C8">
            <w:pPr>
              <w:pStyle w:val="Normalpara"/>
              <w:rPr>
                <w:rFonts w:ascii="Calibri" w:hAnsi="Calibri"/>
                <w:b/>
                <w:sz w:val="20"/>
                <w:szCs w:val="20"/>
              </w:rPr>
            </w:pPr>
            <w:r w:rsidRPr="00406024">
              <w:rPr>
                <w:rFonts w:ascii="Calibri" w:hAnsi="Calibri"/>
                <w:b/>
                <w:sz w:val="20"/>
                <w:szCs w:val="20"/>
              </w:rPr>
              <w:t>1</w:t>
            </w:r>
          </w:p>
        </w:tc>
        <w:tc>
          <w:tcPr>
            <w:tcW w:w="3502" w:type="pct"/>
            <w:shd w:val="clear" w:color="auto" w:fill="E6EDF2"/>
            <w:vAlign w:val="center"/>
          </w:tcPr>
          <w:p w14:paraId="1C2E314C" w14:textId="73554E6B" w:rsidR="009C733D" w:rsidRPr="00D74351" w:rsidRDefault="00D74351" w:rsidP="00D74351">
            <w:pPr>
              <w:rPr>
                <w:sz w:val="24"/>
                <w:szCs w:val="24"/>
              </w:rPr>
            </w:pPr>
            <w:r w:rsidRPr="00D74351">
              <w:rPr>
                <w:sz w:val="24"/>
                <w:szCs w:val="24"/>
              </w:rPr>
              <w:t>Educated to GCSE standard or equivalent vocational qualification or experience</w:t>
            </w:r>
          </w:p>
        </w:tc>
        <w:tc>
          <w:tcPr>
            <w:tcW w:w="567" w:type="pct"/>
            <w:shd w:val="clear" w:color="auto" w:fill="E6EDF2"/>
            <w:vAlign w:val="center"/>
          </w:tcPr>
          <w:p w14:paraId="3325ECC7" w14:textId="7D9D109B" w:rsidR="009C733D" w:rsidRPr="00406024" w:rsidRDefault="00D74351" w:rsidP="003237C8">
            <w:pPr>
              <w:pStyle w:val="Normalpara"/>
              <w:rPr>
                <w:rFonts w:ascii="Calibri" w:hAnsi="Calibri"/>
              </w:rPr>
            </w:pPr>
            <w:r>
              <w:rPr>
                <w:rFonts w:ascii="Calibri" w:hAnsi="Calibri"/>
              </w:rPr>
              <w:t>x</w:t>
            </w:r>
          </w:p>
        </w:tc>
        <w:tc>
          <w:tcPr>
            <w:tcW w:w="592" w:type="pct"/>
            <w:shd w:val="clear" w:color="auto" w:fill="E6EDF2"/>
            <w:vAlign w:val="center"/>
          </w:tcPr>
          <w:p w14:paraId="50F962A9" w14:textId="77777777" w:rsidR="009C733D" w:rsidRPr="00406024" w:rsidRDefault="009C733D" w:rsidP="003237C8">
            <w:pPr>
              <w:pStyle w:val="Normalpara"/>
              <w:rPr>
                <w:rFonts w:ascii="Calibri" w:hAnsi="Calibri"/>
              </w:rPr>
            </w:pPr>
          </w:p>
        </w:tc>
      </w:tr>
      <w:tr w:rsidR="0073787B" w:rsidRPr="00406024" w14:paraId="3FCF7255" w14:textId="77777777" w:rsidTr="00D74351">
        <w:trPr>
          <w:trHeight w:val="485"/>
        </w:trPr>
        <w:tc>
          <w:tcPr>
            <w:tcW w:w="339" w:type="pct"/>
            <w:shd w:val="clear" w:color="auto" w:fill="E6EDF2"/>
            <w:vAlign w:val="center"/>
          </w:tcPr>
          <w:p w14:paraId="74D2378C" w14:textId="77777777" w:rsidR="009C733D" w:rsidRPr="00406024" w:rsidRDefault="009C733D" w:rsidP="003237C8">
            <w:pPr>
              <w:pStyle w:val="Normalpara"/>
              <w:rPr>
                <w:rFonts w:ascii="Calibri" w:hAnsi="Calibri"/>
                <w:b/>
                <w:sz w:val="20"/>
                <w:szCs w:val="20"/>
              </w:rPr>
            </w:pPr>
            <w:r w:rsidRPr="00406024">
              <w:rPr>
                <w:rFonts w:ascii="Calibri" w:hAnsi="Calibri"/>
                <w:b/>
                <w:sz w:val="20"/>
                <w:szCs w:val="20"/>
              </w:rPr>
              <w:t>2</w:t>
            </w:r>
          </w:p>
        </w:tc>
        <w:tc>
          <w:tcPr>
            <w:tcW w:w="3502" w:type="pct"/>
            <w:shd w:val="clear" w:color="auto" w:fill="E6EDF2"/>
            <w:vAlign w:val="center"/>
          </w:tcPr>
          <w:p w14:paraId="5A7A929E" w14:textId="77777777" w:rsidR="00D74351" w:rsidRPr="00D74351" w:rsidRDefault="00D74351" w:rsidP="00D74351">
            <w:pPr>
              <w:spacing w:after="0" w:line="240" w:lineRule="auto"/>
              <w:rPr>
                <w:sz w:val="24"/>
                <w:szCs w:val="24"/>
              </w:rPr>
            </w:pPr>
            <w:r w:rsidRPr="00D74351">
              <w:rPr>
                <w:sz w:val="24"/>
                <w:szCs w:val="24"/>
              </w:rPr>
              <w:t>Committed to continuous professional development</w:t>
            </w:r>
          </w:p>
          <w:p w14:paraId="3FA9F576" w14:textId="77777777" w:rsidR="009C733D" w:rsidRPr="00406024" w:rsidRDefault="009C733D" w:rsidP="003237C8">
            <w:pPr>
              <w:pStyle w:val="Normalpara"/>
              <w:rPr>
                <w:rFonts w:ascii="Calibri" w:hAnsi="Calibri"/>
                <w:sz w:val="20"/>
                <w:szCs w:val="20"/>
              </w:rPr>
            </w:pPr>
          </w:p>
        </w:tc>
        <w:tc>
          <w:tcPr>
            <w:tcW w:w="567" w:type="pct"/>
            <w:shd w:val="clear" w:color="auto" w:fill="E6EDF2"/>
            <w:vAlign w:val="center"/>
          </w:tcPr>
          <w:p w14:paraId="763A9697" w14:textId="0E2BEF6C" w:rsidR="009C733D" w:rsidRPr="00406024" w:rsidRDefault="00606161" w:rsidP="003237C8">
            <w:pPr>
              <w:pStyle w:val="Normalpara"/>
              <w:rPr>
                <w:rFonts w:ascii="Calibri" w:hAnsi="Calibri"/>
              </w:rPr>
            </w:pPr>
            <w:r>
              <w:rPr>
                <w:rFonts w:ascii="Calibri" w:hAnsi="Calibri"/>
              </w:rPr>
              <w:lastRenderedPageBreak/>
              <w:t>x</w:t>
            </w:r>
          </w:p>
        </w:tc>
        <w:tc>
          <w:tcPr>
            <w:tcW w:w="592" w:type="pct"/>
            <w:shd w:val="clear" w:color="auto" w:fill="E6EDF2"/>
            <w:vAlign w:val="center"/>
          </w:tcPr>
          <w:p w14:paraId="40B0202F" w14:textId="77777777" w:rsidR="009C733D" w:rsidRPr="00406024" w:rsidRDefault="009C733D" w:rsidP="003237C8">
            <w:pPr>
              <w:pStyle w:val="Normalpara"/>
              <w:rPr>
                <w:rFonts w:ascii="Calibri" w:hAnsi="Calibri"/>
              </w:rPr>
            </w:pPr>
          </w:p>
        </w:tc>
      </w:tr>
      <w:tr w:rsidR="0073787B" w:rsidRPr="00406024" w14:paraId="741108D6" w14:textId="77777777" w:rsidTr="0073787B">
        <w:trPr>
          <w:trHeight w:val="428"/>
        </w:trPr>
        <w:tc>
          <w:tcPr>
            <w:tcW w:w="339" w:type="pct"/>
            <w:shd w:val="clear" w:color="auto" w:fill="E6EDF2"/>
            <w:vAlign w:val="center"/>
          </w:tcPr>
          <w:p w14:paraId="1461F6C1" w14:textId="77777777" w:rsidR="009C733D" w:rsidRPr="00406024" w:rsidRDefault="009C733D" w:rsidP="003237C8">
            <w:pPr>
              <w:pStyle w:val="Normalpara"/>
              <w:rPr>
                <w:rFonts w:ascii="Calibri" w:hAnsi="Calibri"/>
                <w:b/>
                <w:sz w:val="20"/>
                <w:szCs w:val="20"/>
              </w:rPr>
            </w:pPr>
            <w:r w:rsidRPr="00406024">
              <w:rPr>
                <w:rFonts w:ascii="Calibri" w:hAnsi="Calibri"/>
                <w:b/>
                <w:sz w:val="20"/>
                <w:szCs w:val="20"/>
              </w:rPr>
              <w:lastRenderedPageBreak/>
              <w:t>3</w:t>
            </w:r>
          </w:p>
        </w:tc>
        <w:tc>
          <w:tcPr>
            <w:tcW w:w="3502" w:type="pct"/>
            <w:shd w:val="clear" w:color="auto" w:fill="E6EDF2"/>
            <w:vAlign w:val="center"/>
          </w:tcPr>
          <w:p w14:paraId="728E24B3" w14:textId="77777777" w:rsidR="00D74351" w:rsidRPr="00D74351" w:rsidRDefault="00D74351" w:rsidP="00D74351">
            <w:pPr>
              <w:spacing w:after="0" w:line="240" w:lineRule="auto"/>
              <w:rPr>
                <w:sz w:val="24"/>
                <w:szCs w:val="24"/>
              </w:rPr>
            </w:pPr>
            <w:r w:rsidRPr="00D74351">
              <w:rPr>
                <w:sz w:val="24"/>
                <w:szCs w:val="24"/>
              </w:rPr>
              <w:t>Experience or working in a customer service environment and understanding the importance of delivering excellent customer care</w:t>
            </w:r>
          </w:p>
          <w:p w14:paraId="0D4415B8" w14:textId="77777777" w:rsidR="009C733D" w:rsidRPr="00406024" w:rsidRDefault="009C733D" w:rsidP="003237C8">
            <w:pPr>
              <w:pStyle w:val="Normalpara"/>
              <w:rPr>
                <w:rFonts w:ascii="Calibri" w:hAnsi="Calibri"/>
                <w:sz w:val="20"/>
                <w:szCs w:val="20"/>
              </w:rPr>
            </w:pPr>
          </w:p>
        </w:tc>
        <w:tc>
          <w:tcPr>
            <w:tcW w:w="567" w:type="pct"/>
            <w:shd w:val="clear" w:color="auto" w:fill="E6EDF2"/>
            <w:vAlign w:val="center"/>
          </w:tcPr>
          <w:p w14:paraId="0801F1E3" w14:textId="468CC0E0" w:rsidR="009C733D" w:rsidRPr="00406024" w:rsidRDefault="00606161" w:rsidP="003237C8">
            <w:pPr>
              <w:pStyle w:val="Normalpara"/>
              <w:rPr>
                <w:rFonts w:ascii="Calibri" w:hAnsi="Calibri"/>
              </w:rPr>
            </w:pPr>
            <w:r>
              <w:rPr>
                <w:rFonts w:ascii="Calibri" w:hAnsi="Calibri"/>
              </w:rPr>
              <w:t>x</w:t>
            </w:r>
          </w:p>
        </w:tc>
        <w:tc>
          <w:tcPr>
            <w:tcW w:w="592" w:type="pct"/>
            <w:shd w:val="clear" w:color="auto" w:fill="E6EDF2"/>
            <w:vAlign w:val="center"/>
          </w:tcPr>
          <w:p w14:paraId="4DA9543A" w14:textId="77777777" w:rsidR="009C733D" w:rsidRPr="00406024" w:rsidRDefault="009C733D" w:rsidP="003237C8">
            <w:pPr>
              <w:pStyle w:val="Normalpara"/>
              <w:rPr>
                <w:rFonts w:ascii="Calibri" w:hAnsi="Calibri"/>
              </w:rPr>
            </w:pPr>
          </w:p>
        </w:tc>
      </w:tr>
      <w:tr w:rsidR="0073787B" w:rsidRPr="00406024" w14:paraId="3E69037E" w14:textId="77777777" w:rsidTr="0073787B">
        <w:trPr>
          <w:trHeight w:val="451"/>
        </w:trPr>
        <w:tc>
          <w:tcPr>
            <w:tcW w:w="339" w:type="pct"/>
            <w:shd w:val="clear" w:color="auto" w:fill="E6EDF2"/>
            <w:vAlign w:val="center"/>
          </w:tcPr>
          <w:p w14:paraId="4C8CFCCB" w14:textId="77777777" w:rsidR="009C733D" w:rsidRPr="00406024" w:rsidRDefault="009C733D" w:rsidP="003237C8">
            <w:pPr>
              <w:pStyle w:val="Normalpara"/>
              <w:rPr>
                <w:rFonts w:ascii="Calibri" w:hAnsi="Calibri"/>
                <w:b/>
                <w:sz w:val="20"/>
                <w:szCs w:val="20"/>
              </w:rPr>
            </w:pPr>
            <w:r w:rsidRPr="00406024">
              <w:rPr>
                <w:rFonts w:ascii="Calibri" w:hAnsi="Calibri"/>
                <w:b/>
                <w:sz w:val="20"/>
                <w:szCs w:val="20"/>
              </w:rPr>
              <w:t>4</w:t>
            </w:r>
          </w:p>
        </w:tc>
        <w:tc>
          <w:tcPr>
            <w:tcW w:w="3502" w:type="pct"/>
            <w:shd w:val="clear" w:color="auto" w:fill="E6EDF2"/>
            <w:vAlign w:val="center"/>
          </w:tcPr>
          <w:p w14:paraId="0F43DF5D" w14:textId="77777777" w:rsidR="00D74351" w:rsidRPr="00D74351" w:rsidRDefault="00D74351" w:rsidP="00D74351">
            <w:pPr>
              <w:spacing w:after="0" w:line="240" w:lineRule="auto"/>
              <w:rPr>
                <w:sz w:val="24"/>
                <w:szCs w:val="24"/>
              </w:rPr>
            </w:pPr>
            <w:r w:rsidRPr="00D74351">
              <w:rPr>
                <w:sz w:val="24"/>
                <w:szCs w:val="24"/>
              </w:rPr>
              <w:t>Experience of working with databases, word processing and spreadsheets and experience of data input work</w:t>
            </w:r>
          </w:p>
          <w:p w14:paraId="57CAC5BF" w14:textId="77777777" w:rsidR="009C733D" w:rsidRPr="00406024" w:rsidRDefault="009C733D" w:rsidP="003237C8">
            <w:pPr>
              <w:pStyle w:val="Normalpara"/>
              <w:rPr>
                <w:rFonts w:ascii="Calibri" w:hAnsi="Calibri"/>
                <w:sz w:val="20"/>
                <w:szCs w:val="20"/>
              </w:rPr>
            </w:pPr>
          </w:p>
        </w:tc>
        <w:tc>
          <w:tcPr>
            <w:tcW w:w="567" w:type="pct"/>
            <w:shd w:val="clear" w:color="auto" w:fill="E6EDF2"/>
            <w:vAlign w:val="center"/>
          </w:tcPr>
          <w:p w14:paraId="19110D9A" w14:textId="20D02586" w:rsidR="009C733D" w:rsidRPr="00406024" w:rsidRDefault="00606161" w:rsidP="003237C8">
            <w:pPr>
              <w:pStyle w:val="Normalpara"/>
              <w:rPr>
                <w:rFonts w:ascii="Calibri" w:hAnsi="Calibri"/>
              </w:rPr>
            </w:pPr>
            <w:r>
              <w:rPr>
                <w:rFonts w:ascii="Calibri" w:hAnsi="Calibri"/>
              </w:rPr>
              <w:t>x</w:t>
            </w:r>
          </w:p>
        </w:tc>
        <w:tc>
          <w:tcPr>
            <w:tcW w:w="592" w:type="pct"/>
            <w:shd w:val="clear" w:color="auto" w:fill="E6EDF2"/>
            <w:vAlign w:val="center"/>
          </w:tcPr>
          <w:p w14:paraId="3E437EEC" w14:textId="77777777" w:rsidR="009C733D" w:rsidRPr="00406024" w:rsidRDefault="009C733D" w:rsidP="003237C8">
            <w:pPr>
              <w:pStyle w:val="Normalpara"/>
              <w:rPr>
                <w:rFonts w:ascii="Calibri" w:hAnsi="Calibri"/>
              </w:rPr>
            </w:pPr>
          </w:p>
        </w:tc>
      </w:tr>
      <w:tr w:rsidR="0073787B" w:rsidRPr="00406024" w14:paraId="43422FA6" w14:textId="77777777" w:rsidTr="0073787B">
        <w:trPr>
          <w:trHeight w:val="345"/>
        </w:trPr>
        <w:tc>
          <w:tcPr>
            <w:tcW w:w="339" w:type="pct"/>
            <w:shd w:val="clear" w:color="auto" w:fill="E6EDF2"/>
            <w:vAlign w:val="center"/>
          </w:tcPr>
          <w:p w14:paraId="5DB7D7DB" w14:textId="77777777" w:rsidR="009C733D" w:rsidRPr="00406024" w:rsidRDefault="009C733D" w:rsidP="003237C8">
            <w:pPr>
              <w:pStyle w:val="Normalpara"/>
              <w:rPr>
                <w:rFonts w:ascii="Calibri" w:hAnsi="Calibri"/>
                <w:b/>
                <w:sz w:val="20"/>
                <w:szCs w:val="20"/>
              </w:rPr>
            </w:pPr>
            <w:r w:rsidRPr="00406024">
              <w:rPr>
                <w:rFonts w:ascii="Calibri" w:hAnsi="Calibri"/>
                <w:b/>
                <w:sz w:val="20"/>
                <w:szCs w:val="20"/>
              </w:rPr>
              <w:t>5</w:t>
            </w:r>
          </w:p>
        </w:tc>
        <w:tc>
          <w:tcPr>
            <w:tcW w:w="3502" w:type="pct"/>
            <w:shd w:val="clear" w:color="auto" w:fill="E6EDF2"/>
            <w:vAlign w:val="center"/>
          </w:tcPr>
          <w:p w14:paraId="36EAB606" w14:textId="77777777" w:rsidR="00D74351" w:rsidRPr="00D74351" w:rsidRDefault="00D74351" w:rsidP="00D74351">
            <w:pPr>
              <w:spacing w:after="0" w:line="240" w:lineRule="auto"/>
              <w:rPr>
                <w:sz w:val="24"/>
                <w:szCs w:val="24"/>
              </w:rPr>
            </w:pPr>
            <w:r w:rsidRPr="00D74351">
              <w:rPr>
                <w:sz w:val="24"/>
                <w:szCs w:val="24"/>
              </w:rPr>
              <w:t>Analytical experience with high levels of attention to detail and accuracy to clarify and resolve queries quickly and effectively</w:t>
            </w:r>
          </w:p>
          <w:p w14:paraId="70E0D9A7" w14:textId="77777777" w:rsidR="009C733D" w:rsidRPr="00406024" w:rsidRDefault="009C733D" w:rsidP="003237C8">
            <w:pPr>
              <w:pStyle w:val="Normalpara"/>
              <w:rPr>
                <w:rFonts w:ascii="Calibri" w:hAnsi="Calibri"/>
                <w:sz w:val="20"/>
                <w:szCs w:val="20"/>
              </w:rPr>
            </w:pPr>
          </w:p>
        </w:tc>
        <w:tc>
          <w:tcPr>
            <w:tcW w:w="567" w:type="pct"/>
            <w:shd w:val="clear" w:color="auto" w:fill="E6EDF2"/>
            <w:vAlign w:val="center"/>
          </w:tcPr>
          <w:p w14:paraId="7D0AC77D" w14:textId="6C3C387B" w:rsidR="009C733D" w:rsidRPr="00406024" w:rsidRDefault="00606161" w:rsidP="003237C8">
            <w:pPr>
              <w:pStyle w:val="Normalpara"/>
              <w:rPr>
                <w:rFonts w:ascii="Calibri" w:hAnsi="Calibri"/>
              </w:rPr>
            </w:pPr>
            <w:r>
              <w:rPr>
                <w:rFonts w:ascii="Calibri" w:hAnsi="Calibri"/>
              </w:rPr>
              <w:t>x</w:t>
            </w:r>
          </w:p>
        </w:tc>
        <w:tc>
          <w:tcPr>
            <w:tcW w:w="592" w:type="pct"/>
            <w:shd w:val="clear" w:color="auto" w:fill="E6EDF2"/>
            <w:vAlign w:val="center"/>
          </w:tcPr>
          <w:p w14:paraId="2193EEF0" w14:textId="77777777" w:rsidR="009C733D" w:rsidRPr="00406024" w:rsidRDefault="009C733D" w:rsidP="003237C8">
            <w:pPr>
              <w:pStyle w:val="Normalpara"/>
              <w:rPr>
                <w:rFonts w:ascii="Calibri" w:hAnsi="Calibri"/>
              </w:rPr>
            </w:pPr>
          </w:p>
        </w:tc>
      </w:tr>
      <w:tr w:rsidR="0073787B" w:rsidRPr="00406024" w14:paraId="1F014FAE" w14:textId="77777777" w:rsidTr="0073787B">
        <w:trPr>
          <w:trHeight w:val="552"/>
        </w:trPr>
        <w:tc>
          <w:tcPr>
            <w:tcW w:w="339" w:type="pct"/>
            <w:tcBorders>
              <w:top w:val="double" w:sz="4" w:space="0" w:color="auto"/>
              <w:left w:val="double" w:sz="4" w:space="0" w:color="auto"/>
              <w:bottom w:val="double" w:sz="4" w:space="0" w:color="auto"/>
              <w:right w:val="double" w:sz="4" w:space="0" w:color="auto"/>
            </w:tcBorders>
            <w:shd w:val="clear" w:color="auto" w:fill="E6EDF2"/>
            <w:vAlign w:val="center"/>
          </w:tcPr>
          <w:p w14:paraId="5D2AD190" w14:textId="77777777" w:rsidR="009C733D" w:rsidRPr="00406024" w:rsidRDefault="009C733D" w:rsidP="003237C8">
            <w:pPr>
              <w:pStyle w:val="Normalpara"/>
              <w:rPr>
                <w:rFonts w:ascii="Calibri" w:hAnsi="Calibri"/>
                <w:b/>
                <w:sz w:val="20"/>
                <w:szCs w:val="20"/>
              </w:rPr>
            </w:pPr>
            <w:r w:rsidRPr="00406024">
              <w:rPr>
                <w:rFonts w:ascii="Calibri" w:hAnsi="Calibri"/>
                <w:b/>
                <w:sz w:val="20"/>
                <w:szCs w:val="20"/>
              </w:rPr>
              <w:t>6</w:t>
            </w:r>
          </w:p>
        </w:tc>
        <w:tc>
          <w:tcPr>
            <w:tcW w:w="3502" w:type="pct"/>
            <w:tcBorders>
              <w:top w:val="double" w:sz="4" w:space="0" w:color="auto"/>
              <w:left w:val="double" w:sz="4" w:space="0" w:color="auto"/>
              <w:bottom w:val="double" w:sz="4" w:space="0" w:color="auto"/>
              <w:right w:val="double" w:sz="4" w:space="0" w:color="auto"/>
            </w:tcBorders>
            <w:shd w:val="clear" w:color="auto" w:fill="E6EDF2"/>
            <w:vAlign w:val="center"/>
          </w:tcPr>
          <w:p w14:paraId="4D0F95B7" w14:textId="77777777" w:rsidR="00D74351" w:rsidRPr="00D74351" w:rsidRDefault="00D74351" w:rsidP="00D74351">
            <w:pPr>
              <w:spacing w:after="0" w:line="240" w:lineRule="auto"/>
              <w:rPr>
                <w:sz w:val="24"/>
                <w:szCs w:val="24"/>
              </w:rPr>
            </w:pPr>
            <w:r w:rsidRPr="00D74351">
              <w:rPr>
                <w:sz w:val="24"/>
                <w:szCs w:val="24"/>
              </w:rPr>
              <w:t xml:space="preserve">Experience of working in a busy customer service environment, handling complex administrative processes and being able to prioritise workload and multitask effectively  </w:t>
            </w:r>
          </w:p>
          <w:p w14:paraId="4EB66E7C" w14:textId="77777777" w:rsidR="009C733D" w:rsidRPr="00406024" w:rsidRDefault="009C733D" w:rsidP="003237C8">
            <w:pPr>
              <w:pStyle w:val="Normalpara"/>
              <w:rPr>
                <w:rFonts w:ascii="Calibri" w:hAnsi="Calibri"/>
                <w:sz w:val="20"/>
                <w:szCs w:val="20"/>
              </w:rPr>
            </w:pPr>
          </w:p>
        </w:tc>
        <w:tc>
          <w:tcPr>
            <w:tcW w:w="567" w:type="pct"/>
            <w:tcBorders>
              <w:top w:val="double" w:sz="4" w:space="0" w:color="auto"/>
              <w:left w:val="double" w:sz="4" w:space="0" w:color="auto"/>
              <w:bottom w:val="double" w:sz="4" w:space="0" w:color="auto"/>
              <w:right w:val="double" w:sz="4" w:space="0" w:color="auto"/>
            </w:tcBorders>
            <w:shd w:val="clear" w:color="auto" w:fill="E6EDF2"/>
            <w:vAlign w:val="center"/>
          </w:tcPr>
          <w:p w14:paraId="47B95779" w14:textId="5D4FA65E" w:rsidR="009C733D" w:rsidRPr="00406024" w:rsidRDefault="00606161" w:rsidP="003237C8">
            <w:pPr>
              <w:pStyle w:val="Normalpara"/>
              <w:rPr>
                <w:rFonts w:ascii="Calibri" w:hAnsi="Calibri"/>
              </w:rPr>
            </w:pPr>
            <w:r>
              <w:rPr>
                <w:rFonts w:ascii="Calibri" w:hAnsi="Calibri"/>
              </w:rPr>
              <w:t>x</w:t>
            </w:r>
          </w:p>
        </w:tc>
        <w:tc>
          <w:tcPr>
            <w:tcW w:w="592" w:type="pct"/>
            <w:tcBorders>
              <w:top w:val="double" w:sz="4" w:space="0" w:color="auto"/>
              <w:left w:val="double" w:sz="4" w:space="0" w:color="auto"/>
              <w:bottom w:val="double" w:sz="4" w:space="0" w:color="auto"/>
              <w:right w:val="double" w:sz="4" w:space="0" w:color="auto"/>
            </w:tcBorders>
            <w:shd w:val="clear" w:color="auto" w:fill="E6EDF2"/>
            <w:vAlign w:val="center"/>
          </w:tcPr>
          <w:p w14:paraId="2C5DA14A" w14:textId="77777777" w:rsidR="009C733D" w:rsidRPr="00406024" w:rsidRDefault="009C733D" w:rsidP="003237C8">
            <w:pPr>
              <w:pStyle w:val="Normalpara"/>
              <w:rPr>
                <w:rFonts w:ascii="Calibri" w:hAnsi="Calibri"/>
              </w:rPr>
            </w:pPr>
          </w:p>
        </w:tc>
      </w:tr>
      <w:tr w:rsidR="0073787B" w:rsidRPr="00406024" w14:paraId="42D477BD" w14:textId="77777777" w:rsidTr="0073787B">
        <w:trPr>
          <w:trHeight w:val="410"/>
        </w:trPr>
        <w:tc>
          <w:tcPr>
            <w:tcW w:w="339" w:type="pct"/>
            <w:tcBorders>
              <w:top w:val="double" w:sz="4" w:space="0" w:color="auto"/>
              <w:left w:val="double" w:sz="4" w:space="0" w:color="auto"/>
              <w:bottom w:val="double" w:sz="4" w:space="0" w:color="auto"/>
              <w:right w:val="double" w:sz="4" w:space="0" w:color="auto"/>
            </w:tcBorders>
            <w:shd w:val="clear" w:color="auto" w:fill="E6EDF2"/>
            <w:vAlign w:val="center"/>
          </w:tcPr>
          <w:p w14:paraId="105A77BE" w14:textId="77777777" w:rsidR="009C733D" w:rsidRPr="00406024" w:rsidRDefault="009C733D" w:rsidP="003237C8">
            <w:pPr>
              <w:pStyle w:val="Normalpara"/>
              <w:rPr>
                <w:rFonts w:ascii="Calibri" w:hAnsi="Calibri"/>
                <w:b/>
                <w:sz w:val="20"/>
                <w:szCs w:val="20"/>
              </w:rPr>
            </w:pPr>
            <w:r w:rsidRPr="00406024">
              <w:rPr>
                <w:rFonts w:ascii="Calibri" w:hAnsi="Calibri"/>
                <w:b/>
                <w:sz w:val="20"/>
                <w:szCs w:val="20"/>
              </w:rPr>
              <w:t>7</w:t>
            </w:r>
          </w:p>
        </w:tc>
        <w:tc>
          <w:tcPr>
            <w:tcW w:w="3502" w:type="pct"/>
            <w:tcBorders>
              <w:top w:val="double" w:sz="4" w:space="0" w:color="auto"/>
              <w:left w:val="double" w:sz="4" w:space="0" w:color="auto"/>
              <w:bottom w:val="double" w:sz="4" w:space="0" w:color="auto"/>
              <w:right w:val="double" w:sz="4" w:space="0" w:color="auto"/>
            </w:tcBorders>
            <w:shd w:val="clear" w:color="auto" w:fill="E6EDF2"/>
            <w:vAlign w:val="center"/>
          </w:tcPr>
          <w:p w14:paraId="0061858B" w14:textId="77777777" w:rsidR="00606161" w:rsidRPr="00606161" w:rsidRDefault="00606161" w:rsidP="00606161">
            <w:pPr>
              <w:spacing w:after="0" w:line="240" w:lineRule="auto"/>
              <w:rPr>
                <w:sz w:val="24"/>
                <w:szCs w:val="24"/>
              </w:rPr>
            </w:pPr>
            <w:r w:rsidRPr="00606161">
              <w:rPr>
                <w:sz w:val="24"/>
                <w:szCs w:val="24"/>
              </w:rPr>
              <w:t>Excellent interpersonal and communication skills both written and oral. Able to take responsibility for own communication style and understanding different viewpoints</w:t>
            </w:r>
          </w:p>
          <w:p w14:paraId="384CDD2B" w14:textId="77777777" w:rsidR="00606161" w:rsidRPr="005E75FC" w:rsidRDefault="00606161" w:rsidP="00606161">
            <w:pPr>
              <w:spacing w:after="0"/>
              <w:ind w:left="-927"/>
              <w:rPr>
                <w:sz w:val="24"/>
                <w:szCs w:val="24"/>
              </w:rPr>
            </w:pPr>
          </w:p>
          <w:p w14:paraId="79B069F8" w14:textId="77777777" w:rsidR="009C733D" w:rsidRPr="00406024" w:rsidRDefault="009C733D" w:rsidP="003237C8">
            <w:pPr>
              <w:pStyle w:val="Normalpara"/>
              <w:rPr>
                <w:rFonts w:ascii="Calibri" w:hAnsi="Calibri"/>
                <w:sz w:val="20"/>
                <w:szCs w:val="20"/>
              </w:rPr>
            </w:pPr>
          </w:p>
        </w:tc>
        <w:tc>
          <w:tcPr>
            <w:tcW w:w="567" w:type="pct"/>
            <w:tcBorders>
              <w:top w:val="double" w:sz="4" w:space="0" w:color="auto"/>
              <w:left w:val="double" w:sz="4" w:space="0" w:color="auto"/>
              <w:bottom w:val="double" w:sz="4" w:space="0" w:color="auto"/>
              <w:right w:val="double" w:sz="4" w:space="0" w:color="auto"/>
            </w:tcBorders>
            <w:shd w:val="clear" w:color="auto" w:fill="E6EDF2"/>
            <w:vAlign w:val="center"/>
          </w:tcPr>
          <w:p w14:paraId="7FDE46E7" w14:textId="53AE3C57" w:rsidR="009C733D" w:rsidRPr="00406024" w:rsidRDefault="00606161" w:rsidP="003237C8">
            <w:pPr>
              <w:pStyle w:val="Normalpara"/>
              <w:rPr>
                <w:rFonts w:ascii="Calibri" w:hAnsi="Calibri"/>
              </w:rPr>
            </w:pPr>
            <w:r>
              <w:rPr>
                <w:rFonts w:ascii="Calibri" w:hAnsi="Calibri"/>
              </w:rPr>
              <w:t>x</w:t>
            </w:r>
          </w:p>
        </w:tc>
        <w:tc>
          <w:tcPr>
            <w:tcW w:w="592" w:type="pct"/>
            <w:tcBorders>
              <w:top w:val="double" w:sz="4" w:space="0" w:color="auto"/>
              <w:left w:val="double" w:sz="4" w:space="0" w:color="auto"/>
              <w:bottom w:val="double" w:sz="4" w:space="0" w:color="auto"/>
              <w:right w:val="double" w:sz="4" w:space="0" w:color="auto"/>
            </w:tcBorders>
            <w:shd w:val="clear" w:color="auto" w:fill="E6EDF2"/>
            <w:vAlign w:val="center"/>
          </w:tcPr>
          <w:p w14:paraId="0D52F6D8" w14:textId="77777777" w:rsidR="009C733D" w:rsidRPr="00406024" w:rsidRDefault="009C733D" w:rsidP="003237C8">
            <w:pPr>
              <w:pStyle w:val="Normalpara"/>
              <w:rPr>
                <w:rFonts w:ascii="Calibri" w:hAnsi="Calibri"/>
              </w:rPr>
            </w:pPr>
          </w:p>
        </w:tc>
      </w:tr>
      <w:tr w:rsidR="0073787B" w:rsidRPr="00406024" w14:paraId="1E8AE835" w14:textId="77777777" w:rsidTr="0073787B">
        <w:trPr>
          <w:trHeight w:val="432"/>
        </w:trPr>
        <w:tc>
          <w:tcPr>
            <w:tcW w:w="339" w:type="pct"/>
            <w:tcBorders>
              <w:top w:val="double" w:sz="4" w:space="0" w:color="auto"/>
              <w:left w:val="double" w:sz="4" w:space="0" w:color="auto"/>
              <w:bottom w:val="double" w:sz="4" w:space="0" w:color="auto"/>
              <w:right w:val="double" w:sz="4" w:space="0" w:color="auto"/>
            </w:tcBorders>
            <w:shd w:val="clear" w:color="auto" w:fill="E6EDF2"/>
            <w:vAlign w:val="center"/>
          </w:tcPr>
          <w:p w14:paraId="6C025B22" w14:textId="77777777" w:rsidR="009C733D" w:rsidRPr="00406024" w:rsidRDefault="009C733D" w:rsidP="003237C8">
            <w:pPr>
              <w:pStyle w:val="Normalpara"/>
              <w:rPr>
                <w:rFonts w:ascii="Calibri" w:hAnsi="Calibri"/>
                <w:b/>
                <w:sz w:val="20"/>
                <w:szCs w:val="20"/>
              </w:rPr>
            </w:pPr>
            <w:r w:rsidRPr="00406024">
              <w:rPr>
                <w:rFonts w:ascii="Calibri" w:hAnsi="Calibri"/>
                <w:b/>
                <w:sz w:val="20"/>
                <w:szCs w:val="20"/>
              </w:rPr>
              <w:t>8</w:t>
            </w:r>
          </w:p>
        </w:tc>
        <w:tc>
          <w:tcPr>
            <w:tcW w:w="3502" w:type="pct"/>
            <w:tcBorders>
              <w:top w:val="double" w:sz="4" w:space="0" w:color="auto"/>
              <w:left w:val="double" w:sz="4" w:space="0" w:color="auto"/>
              <w:bottom w:val="double" w:sz="4" w:space="0" w:color="auto"/>
              <w:right w:val="double" w:sz="4" w:space="0" w:color="auto"/>
            </w:tcBorders>
            <w:shd w:val="clear" w:color="auto" w:fill="E6EDF2"/>
            <w:vAlign w:val="center"/>
          </w:tcPr>
          <w:p w14:paraId="2F4AF644" w14:textId="77777777" w:rsidR="00606161" w:rsidRPr="00606161" w:rsidRDefault="00606161" w:rsidP="00606161">
            <w:pPr>
              <w:spacing w:after="0" w:line="240" w:lineRule="auto"/>
              <w:rPr>
                <w:sz w:val="24"/>
                <w:szCs w:val="24"/>
              </w:rPr>
            </w:pPr>
            <w:r w:rsidRPr="00606161">
              <w:rPr>
                <w:sz w:val="24"/>
                <w:szCs w:val="24"/>
              </w:rPr>
              <w:t>Excellent interpersonal and communication skills both written and oral. Able to take responsibility for own communication style and understanding different viewpoints</w:t>
            </w:r>
          </w:p>
          <w:p w14:paraId="69D64A45" w14:textId="77777777" w:rsidR="00606161" w:rsidRPr="005E75FC" w:rsidRDefault="00606161" w:rsidP="00606161">
            <w:pPr>
              <w:spacing w:after="0"/>
              <w:ind w:left="-927"/>
              <w:rPr>
                <w:sz w:val="24"/>
                <w:szCs w:val="24"/>
              </w:rPr>
            </w:pPr>
          </w:p>
          <w:p w14:paraId="316F2083" w14:textId="77777777" w:rsidR="009C733D" w:rsidRPr="00406024" w:rsidRDefault="009C733D" w:rsidP="003237C8">
            <w:pPr>
              <w:pStyle w:val="Normalpara"/>
              <w:rPr>
                <w:rFonts w:ascii="Calibri" w:hAnsi="Calibri"/>
                <w:sz w:val="20"/>
                <w:szCs w:val="20"/>
              </w:rPr>
            </w:pPr>
          </w:p>
        </w:tc>
        <w:tc>
          <w:tcPr>
            <w:tcW w:w="567" w:type="pct"/>
            <w:tcBorders>
              <w:top w:val="double" w:sz="4" w:space="0" w:color="auto"/>
              <w:left w:val="double" w:sz="4" w:space="0" w:color="auto"/>
              <w:bottom w:val="double" w:sz="4" w:space="0" w:color="auto"/>
              <w:right w:val="double" w:sz="4" w:space="0" w:color="auto"/>
            </w:tcBorders>
            <w:shd w:val="clear" w:color="auto" w:fill="E6EDF2"/>
            <w:vAlign w:val="center"/>
          </w:tcPr>
          <w:p w14:paraId="0F3F107E" w14:textId="5E4DA76D" w:rsidR="009C733D" w:rsidRPr="00406024" w:rsidRDefault="00606161" w:rsidP="003237C8">
            <w:pPr>
              <w:pStyle w:val="Normalpara"/>
              <w:rPr>
                <w:rFonts w:ascii="Calibri" w:hAnsi="Calibri"/>
              </w:rPr>
            </w:pPr>
            <w:r>
              <w:rPr>
                <w:rFonts w:ascii="Calibri" w:hAnsi="Calibri"/>
              </w:rPr>
              <w:t>x</w:t>
            </w:r>
          </w:p>
        </w:tc>
        <w:tc>
          <w:tcPr>
            <w:tcW w:w="592" w:type="pct"/>
            <w:tcBorders>
              <w:top w:val="double" w:sz="4" w:space="0" w:color="auto"/>
              <w:left w:val="double" w:sz="4" w:space="0" w:color="auto"/>
              <w:bottom w:val="double" w:sz="4" w:space="0" w:color="auto"/>
              <w:right w:val="double" w:sz="4" w:space="0" w:color="auto"/>
            </w:tcBorders>
            <w:shd w:val="clear" w:color="auto" w:fill="E6EDF2"/>
            <w:vAlign w:val="center"/>
          </w:tcPr>
          <w:p w14:paraId="01686F85" w14:textId="77777777" w:rsidR="009C733D" w:rsidRPr="00406024" w:rsidRDefault="009C733D" w:rsidP="003237C8">
            <w:pPr>
              <w:pStyle w:val="Normalpara"/>
              <w:rPr>
                <w:rFonts w:ascii="Calibri" w:hAnsi="Calibri"/>
              </w:rPr>
            </w:pPr>
          </w:p>
        </w:tc>
      </w:tr>
    </w:tbl>
    <w:p w14:paraId="7CA6C643" w14:textId="77777777" w:rsidR="009C733D" w:rsidRDefault="009C733D" w:rsidP="009C733D">
      <w:pPr>
        <w:pStyle w:val="Normalpara"/>
        <w:rPr>
          <w:rFonts w:ascii="Calibri" w:hAnsi="Calibri"/>
          <w:i/>
          <w:iCs/>
          <w:sz w:val="18"/>
          <w:szCs w:val="18"/>
          <w:lang w:eastAsia="en-GB"/>
        </w:rPr>
      </w:pPr>
    </w:p>
    <w:p w14:paraId="795A4188" w14:textId="0DD9A845" w:rsidR="00741964" w:rsidRPr="000D3628" w:rsidRDefault="00854024" w:rsidP="0073787B">
      <w:pPr>
        <w:ind w:left="-567"/>
        <w:rPr>
          <w:rFonts w:ascii="Solido Constricted ExtraBold" w:hAnsi="Solido Constricted ExtraBold"/>
          <w:color w:val="F47820"/>
          <w:sz w:val="32"/>
          <w:szCs w:val="32"/>
          <w:lang w:eastAsia="en-GB"/>
        </w:rPr>
      </w:pPr>
      <w:r w:rsidRPr="000D3628">
        <w:rPr>
          <w:rFonts w:ascii="Solido Constricted ExtraBold" w:hAnsi="Solido Constricted ExtraBold"/>
          <w:color w:val="F47820"/>
          <w:sz w:val="32"/>
          <w:szCs w:val="32"/>
          <w:lang w:eastAsia="en-GB"/>
        </w:rPr>
        <w:t>Our Competency Framework</w:t>
      </w:r>
    </w:p>
    <w:p w14:paraId="1B8E913F" w14:textId="137426C9" w:rsidR="00A15C47" w:rsidRDefault="00A15C47" w:rsidP="0073787B">
      <w:pPr>
        <w:ind w:left="-567"/>
        <w:rPr>
          <w:color w:val="000000" w:themeColor="text1"/>
          <w:lang w:eastAsia="en-GB"/>
        </w:rPr>
      </w:pPr>
      <w:r w:rsidRPr="0073787B">
        <w:rPr>
          <w:color w:val="000000" w:themeColor="text1"/>
          <w:lang w:eastAsia="en-GB"/>
        </w:rPr>
        <w:t xml:space="preserve">Brooke’s competency </w:t>
      </w:r>
      <w:r w:rsidR="000D3628" w:rsidRPr="0073787B">
        <w:rPr>
          <w:color w:val="000000" w:themeColor="text1"/>
          <w:lang w:eastAsia="en-GB"/>
        </w:rPr>
        <w:t>framework translates</w:t>
      </w:r>
      <w:r w:rsidRPr="0073787B">
        <w:rPr>
          <w:color w:val="000000" w:themeColor="text1"/>
          <w:lang w:eastAsia="en-GB"/>
        </w:rPr>
        <w:t xml:space="preserve"> Brooke vision, mission and values into easily </w:t>
      </w:r>
      <w:r w:rsidR="000D3628" w:rsidRPr="0073787B">
        <w:rPr>
          <w:color w:val="000000" w:themeColor="text1"/>
          <w:lang w:eastAsia="en-GB"/>
        </w:rPr>
        <w:t>identifiable</w:t>
      </w:r>
      <w:r w:rsidRPr="0073787B">
        <w:rPr>
          <w:color w:val="000000" w:themeColor="text1"/>
          <w:lang w:eastAsia="en-GB"/>
        </w:rPr>
        <w:t xml:space="preserve"> </w:t>
      </w:r>
      <w:r w:rsidR="000D3628" w:rsidRPr="0073787B">
        <w:rPr>
          <w:color w:val="000000" w:themeColor="text1"/>
          <w:lang w:eastAsia="en-GB"/>
        </w:rPr>
        <w:t>behaviours</w:t>
      </w:r>
      <w:r w:rsidRPr="0073787B">
        <w:rPr>
          <w:color w:val="000000" w:themeColor="text1"/>
          <w:lang w:eastAsia="en-GB"/>
        </w:rPr>
        <w:t xml:space="preserve"> that all staff are expected to demonstrate at all times.</w:t>
      </w:r>
    </w:p>
    <w:p w14:paraId="3863DB8B" w14:textId="77777777" w:rsidR="007C22D8" w:rsidRPr="0073787B" w:rsidRDefault="007C22D8" w:rsidP="0073787B">
      <w:pPr>
        <w:ind w:left="-567"/>
        <w:rPr>
          <w:color w:val="000000" w:themeColor="text1"/>
          <w:lang w:eastAsia="en-GB"/>
        </w:rPr>
      </w:pPr>
    </w:p>
    <w:tbl>
      <w:tblPr>
        <w:tblStyle w:val="TableGrid"/>
        <w:tblW w:w="0" w:type="auto"/>
        <w:tblInd w:w="-459" w:type="dxa"/>
        <w:tblLook w:val="04A0" w:firstRow="1" w:lastRow="0" w:firstColumn="1" w:lastColumn="0" w:noHBand="0" w:noVBand="1"/>
      </w:tblPr>
      <w:tblGrid>
        <w:gridCol w:w="4533"/>
        <w:gridCol w:w="3831"/>
      </w:tblGrid>
      <w:tr w:rsidR="0073787B" w14:paraId="39C80C63" w14:textId="77777777" w:rsidTr="000D3628">
        <w:trPr>
          <w:trHeight w:val="378"/>
        </w:trPr>
        <w:tc>
          <w:tcPr>
            <w:tcW w:w="4533" w:type="dxa"/>
            <w:shd w:val="clear" w:color="auto" w:fill="F47820"/>
          </w:tcPr>
          <w:p w14:paraId="5563C562" w14:textId="4A900150" w:rsidR="0073787B" w:rsidRPr="000D3628" w:rsidRDefault="0073787B" w:rsidP="0073787B">
            <w:pPr>
              <w:pStyle w:val="Normalpara"/>
              <w:rPr>
                <w:rFonts w:ascii="Solido Constricted ExtraBold" w:hAnsi="Solido Constricted ExtraBold"/>
                <w:b/>
                <w:bCs/>
                <w:color w:val="FFFFFF" w:themeColor="background1"/>
                <w:sz w:val="28"/>
                <w:szCs w:val="28"/>
              </w:rPr>
            </w:pPr>
            <w:r w:rsidRPr="000D3628">
              <w:rPr>
                <w:rFonts w:ascii="Solido Constricted ExtraBold" w:hAnsi="Solido Constricted ExtraBold"/>
                <w:b/>
                <w:bCs/>
                <w:color w:val="FFFFFF" w:themeColor="background1"/>
                <w:sz w:val="28"/>
                <w:szCs w:val="28"/>
              </w:rPr>
              <w:lastRenderedPageBreak/>
              <w:t>Competency</w:t>
            </w:r>
          </w:p>
        </w:tc>
        <w:tc>
          <w:tcPr>
            <w:tcW w:w="3831" w:type="dxa"/>
            <w:shd w:val="clear" w:color="auto" w:fill="F47820"/>
          </w:tcPr>
          <w:p w14:paraId="6F981E1C" w14:textId="118F419E" w:rsidR="0073787B" w:rsidRPr="000D3628" w:rsidRDefault="0073787B" w:rsidP="00741964">
            <w:pPr>
              <w:rPr>
                <w:rFonts w:ascii="Solido Constricted ExtraBold" w:hAnsi="Solido Constricted ExtraBold"/>
                <w:color w:val="FFFFFF" w:themeColor="background1"/>
                <w:sz w:val="28"/>
                <w:szCs w:val="28"/>
              </w:rPr>
            </w:pPr>
            <w:r w:rsidRPr="000D3628">
              <w:rPr>
                <w:rFonts w:ascii="Solido Constricted ExtraBold" w:hAnsi="Solido Constricted ExtraBold"/>
                <w:color w:val="FFFFFF" w:themeColor="background1"/>
                <w:sz w:val="28"/>
                <w:szCs w:val="28"/>
              </w:rPr>
              <w:t>What it means</w:t>
            </w:r>
          </w:p>
        </w:tc>
      </w:tr>
      <w:tr w:rsidR="00A15C47" w14:paraId="74942AA0" w14:textId="77777777" w:rsidTr="000D3628">
        <w:tc>
          <w:tcPr>
            <w:tcW w:w="4533" w:type="dxa"/>
            <w:shd w:val="clear" w:color="auto" w:fill="E6EDF2"/>
          </w:tcPr>
          <w:p w14:paraId="1D7C87AA" w14:textId="3A549893" w:rsidR="00A15C47" w:rsidRPr="000D3628" w:rsidRDefault="0073787B" w:rsidP="0073787B">
            <w:pPr>
              <w:pStyle w:val="Normalpara"/>
              <w:rPr>
                <w:rFonts w:ascii="Solido Constricted ExtraBold" w:hAnsi="Solido Constricted ExtraBold"/>
                <w:lang w:eastAsia="en-GB"/>
              </w:rPr>
            </w:pPr>
            <w:r w:rsidRPr="000D3628">
              <w:rPr>
                <w:rFonts w:ascii="Solido Constricted ExtraBold" w:hAnsi="Solido Constricted ExtraBold"/>
                <w:b/>
                <w:bCs/>
              </w:rPr>
              <w:t>Self-Management</w:t>
            </w:r>
          </w:p>
        </w:tc>
        <w:tc>
          <w:tcPr>
            <w:tcW w:w="3831" w:type="dxa"/>
            <w:shd w:val="clear" w:color="auto" w:fill="E6EDF2"/>
          </w:tcPr>
          <w:p w14:paraId="4D6D48F1" w14:textId="49C0343E" w:rsidR="00A15C47" w:rsidRPr="000E2C77" w:rsidRDefault="0073787B" w:rsidP="000E2C77">
            <w:pPr>
              <w:spacing w:after="0"/>
              <w:rPr>
                <w:color w:val="FF3300"/>
                <w:lang w:eastAsia="en-GB"/>
              </w:rPr>
            </w:pPr>
            <w:r w:rsidRPr="000E2C77">
              <w:t>Taking responsibility for own actions, behaviours and outcomes</w:t>
            </w:r>
          </w:p>
        </w:tc>
      </w:tr>
      <w:tr w:rsidR="00A15C47" w14:paraId="53BAF70B" w14:textId="77777777" w:rsidTr="000D3628">
        <w:trPr>
          <w:trHeight w:val="809"/>
        </w:trPr>
        <w:tc>
          <w:tcPr>
            <w:tcW w:w="4533" w:type="dxa"/>
            <w:shd w:val="clear" w:color="auto" w:fill="E6EDF2"/>
          </w:tcPr>
          <w:p w14:paraId="73343D99" w14:textId="0572A629" w:rsidR="00A15C47" w:rsidRPr="000D3628" w:rsidRDefault="000E2C77" w:rsidP="00741964">
            <w:pPr>
              <w:rPr>
                <w:rFonts w:ascii="Solido Constricted ExtraBold" w:hAnsi="Solido Constricted ExtraBold"/>
                <w:lang w:eastAsia="en-GB"/>
              </w:rPr>
            </w:pPr>
            <w:r w:rsidRPr="000D3628">
              <w:rPr>
                <w:rFonts w:ascii="Solido Constricted ExtraBold" w:hAnsi="Solido Constricted ExtraBold"/>
                <w:lang w:eastAsia="en-GB"/>
              </w:rPr>
              <w:t>Learning</w:t>
            </w:r>
          </w:p>
        </w:tc>
        <w:tc>
          <w:tcPr>
            <w:tcW w:w="3831" w:type="dxa"/>
            <w:shd w:val="clear" w:color="auto" w:fill="E6EDF2"/>
          </w:tcPr>
          <w:p w14:paraId="362C11FD" w14:textId="75A992D3" w:rsidR="00A15C47" w:rsidRPr="000E2C77" w:rsidRDefault="000E2C77" w:rsidP="000E2C77">
            <w:pPr>
              <w:spacing w:after="0"/>
              <w:rPr>
                <w:color w:val="FF3300"/>
                <w:lang w:eastAsia="en-GB"/>
              </w:rPr>
            </w:pPr>
            <w:r w:rsidRPr="000E2C77">
              <w:rPr>
                <w:rFonts w:cs="Calibri"/>
              </w:rPr>
              <w:t>Taking responsibility for own learning and fostering growth and development in others</w:t>
            </w:r>
          </w:p>
        </w:tc>
      </w:tr>
      <w:tr w:rsidR="00A15C47" w14:paraId="08344063" w14:textId="77777777" w:rsidTr="000D3628">
        <w:tc>
          <w:tcPr>
            <w:tcW w:w="4533" w:type="dxa"/>
            <w:shd w:val="clear" w:color="auto" w:fill="E6EDF2"/>
          </w:tcPr>
          <w:p w14:paraId="46A43C8F" w14:textId="1479B2FB" w:rsidR="00A15C47" w:rsidRPr="000D3628" w:rsidRDefault="000E2C77" w:rsidP="00741964">
            <w:pPr>
              <w:rPr>
                <w:rFonts w:ascii="Solido Constricted ExtraBold" w:hAnsi="Solido Constricted ExtraBold"/>
                <w:lang w:eastAsia="en-GB"/>
              </w:rPr>
            </w:pPr>
            <w:r w:rsidRPr="000D3628">
              <w:rPr>
                <w:rFonts w:ascii="Solido Constricted ExtraBold" w:hAnsi="Solido Constricted ExtraBold"/>
                <w:b/>
                <w:bCs/>
              </w:rPr>
              <w:t>Relationship Building</w:t>
            </w:r>
          </w:p>
        </w:tc>
        <w:tc>
          <w:tcPr>
            <w:tcW w:w="3831" w:type="dxa"/>
            <w:shd w:val="clear" w:color="auto" w:fill="E6EDF2"/>
          </w:tcPr>
          <w:p w14:paraId="25B41271" w14:textId="6D61C277" w:rsidR="00A15C47" w:rsidRPr="000E2C77" w:rsidRDefault="000E2C77" w:rsidP="000E2C77">
            <w:pPr>
              <w:spacing w:after="0"/>
              <w:rPr>
                <w:color w:val="FF3300"/>
                <w:lang w:eastAsia="en-GB"/>
              </w:rPr>
            </w:pPr>
            <w:r w:rsidRPr="000E2C77">
              <w:t>Creating and maintaining harmonious and constructive working relationships with others internally and/or externally</w:t>
            </w:r>
          </w:p>
        </w:tc>
      </w:tr>
      <w:tr w:rsidR="00A15C47" w14:paraId="333F97F9" w14:textId="77777777" w:rsidTr="000D3628">
        <w:trPr>
          <w:trHeight w:val="1393"/>
        </w:trPr>
        <w:tc>
          <w:tcPr>
            <w:tcW w:w="4533" w:type="dxa"/>
            <w:shd w:val="clear" w:color="auto" w:fill="E6EDF2"/>
          </w:tcPr>
          <w:p w14:paraId="5796C671" w14:textId="5D3B24B1" w:rsidR="00A15C47" w:rsidRPr="000D3628" w:rsidRDefault="000E2C77" w:rsidP="00741964">
            <w:pPr>
              <w:rPr>
                <w:rFonts w:ascii="Solido Constricted ExtraBold" w:hAnsi="Solido Constricted ExtraBold"/>
                <w:lang w:eastAsia="en-GB"/>
              </w:rPr>
            </w:pPr>
            <w:r w:rsidRPr="000D3628">
              <w:rPr>
                <w:rFonts w:ascii="Solido Constricted ExtraBold" w:hAnsi="Solido Constricted ExtraBold"/>
                <w:b/>
                <w:bCs/>
              </w:rPr>
              <w:t>Planning and Organising</w:t>
            </w:r>
          </w:p>
        </w:tc>
        <w:tc>
          <w:tcPr>
            <w:tcW w:w="3831" w:type="dxa"/>
            <w:shd w:val="clear" w:color="auto" w:fill="E6EDF2"/>
          </w:tcPr>
          <w:p w14:paraId="4E47CAE5" w14:textId="2179F44B" w:rsidR="00A15C47" w:rsidRPr="000E2C77" w:rsidRDefault="000E2C77" w:rsidP="000E2C77">
            <w:pPr>
              <w:spacing w:after="0"/>
              <w:rPr>
                <w:color w:val="FF3300"/>
                <w:lang w:eastAsia="en-GB"/>
              </w:rPr>
            </w:pPr>
            <w:r w:rsidRPr="000E2C77">
              <w:t>Ensuring that time and resources are utilised to best effect for the achievement of the Brooke’s goals and our mission and that others are committed to agreed courses of action</w:t>
            </w:r>
          </w:p>
        </w:tc>
      </w:tr>
      <w:tr w:rsidR="00A15C47" w14:paraId="7BB6FA5B" w14:textId="77777777" w:rsidTr="000D3628">
        <w:tc>
          <w:tcPr>
            <w:tcW w:w="4533" w:type="dxa"/>
            <w:shd w:val="clear" w:color="auto" w:fill="E6EDF2"/>
          </w:tcPr>
          <w:p w14:paraId="062A47D5" w14:textId="77777777" w:rsidR="000E2C77" w:rsidRPr="000D3628" w:rsidRDefault="000E2C77" w:rsidP="000E2C77">
            <w:pPr>
              <w:pStyle w:val="Normalpara"/>
              <w:rPr>
                <w:rFonts w:ascii="Solido Constricted ExtraBold" w:hAnsi="Solido Constricted ExtraBold"/>
                <w:b/>
                <w:bCs/>
              </w:rPr>
            </w:pPr>
            <w:r w:rsidRPr="000D3628">
              <w:rPr>
                <w:rFonts w:ascii="Solido Constricted ExtraBold" w:hAnsi="Solido Constricted ExtraBold"/>
                <w:b/>
                <w:bCs/>
              </w:rPr>
              <w:t>Effective Decision Making</w:t>
            </w:r>
          </w:p>
          <w:p w14:paraId="29B5EAB3" w14:textId="77777777" w:rsidR="00A15C47" w:rsidRPr="000D3628" w:rsidRDefault="00A15C47" w:rsidP="00741964">
            <w:pPr>
              <w:rPr>
                <w:rFonts w:ascii="Solido Constricted ExtraBold" w:hAnsi="Solido Constricted ExtraBold"/>
                <w:lang w:eastAsia="en-GB"/>
              </w:rPr>
            </w:pPr>
          </w:p>
        </w:tc>
        <w:tc>
          <w:tcPr>
            <w:tcW w:w="3831" w:type="dxa"/>
            <w:shd w:val="clear" w:color="auto" w:fill="E6EDF2"/>
          </w:tcPr>
          <w:p w14:paraId="42F99431" w14:textId="1F62B485" w:rsidR="00A15C47" w:rsidRPr="000E2C77" w:rsidRDefault="000E2C77" w:rsidP="000E2C77">
            <w:pPr>
              <w:spacing w:after="0"/>
              <w:rPr>
                <w:color w:val="FF3300"/>
                <w:lang w:eastAsia="en-GB"/>
              </w:rPr>
            </w:pPr>
            <w:r w:rsidRPr="000E2C77">
              <w:t>Making clear, informed and timely decisions that lead to effective outcomes in line with the Brooke’s mission</w:t>
            </w:r>
          </w:p>
        </w:tc>
      </w:tr>
      <w:tr w:rsidR="00A15C47" w14:paraId="269EC473" w14:textId="77777777" w:rsidTr="000D3628">
        <w:tc>
          <w:tcPr>
            <w:tcW w:w="4533" w:type="dxa"/>
            <w:shd w:val="clear" w:color="auto" w:fill="E6EDF2"/>
          </w:tcPr>
          <w:p w14:paraId="2223EB70" w14:textId="77777777" w:rsidR="000E2C77" w:rsidRPr="000D3628" w:rsidRDefault="000E2C77" w:rsidP="000E2C77">
            <w:pPr>
              <w:pStyle w:val="Normalpara"/>
              <w:rPr>
                <w:rFonts w:ascii="Solido Constricted ExtraBold" w:hAnsi="Solido Constricted ExtraBold"/>
                <w:b/>
                <w:bCs/>
              </w:rPr>
            </w:pPr>
            <w:r w:rsidRPr="000D3628">
              <w:rPr>
                <w:rFonts w:ascii="Solido Constricted ExtraBold" w:hAnsi="Solido Constricted ExtraBold"/>
                <w:b/>
                <w:bCs/>
              </w:rPr>
              <w:t>Change and Improvement</w:t>
            </w:r>
          </w:p>
          <w:p w14:paraId="35AF7E1A" w14:textId="77777777" w:rsidR="00A15C47" w:rsidRPr="000D3628" w:rsidRDefault="00A15C47" w:rsidP="00741964">
            <w:pPr>
              <w:rPr>
                <w:rFonts w:ascii="Solido Constricted ExtraBold" w:hAnsi="Solido Constricted ExtraBold"/>
                <w:lang w:eastAsia="en-GB"/>
              </w:rPr>
            </w:pPr>
          </w:p>
        </w:tc>
        <w:tc>
          <w:tcPr>
            <w:tcW w:w="3831" w:type="dxa"/>
            <w:shd w:val="clear" w:color="auto" w:fill="E6EDF2"/>
          </w:tcPr>
          <w:p w14:paraId="28858DD4" w14:textId="00B4FFF7" w:rsidR="00A15C47" w:rsidRPr="000E2C77" w:rsidRDefault="000E2C77" w:rsidP="000E2C77">
            <w:pPr>
              <w:spacing w:after="0"/>
              <w:rPr>
                <w:color w:val="FF3300"/>
                <w:lang w:eastAsia="en-GB"/>
              </w:rPr>
            </w:pPr>
            <w:r w:rsidRPr="000E2C77">
              <w:t>Seeking out and developing new ideas and approaches, responding positively and constructively to change and fostering a culture of continuous improvement</w:t>
            </w:r>
          </w:p>
        </w:tc>
      </w:tr>
      <w:tr w:rsidR="00A15C47" w14:paraId="0736665D" w14:textId="77777777" w:rsidTr="000D3628">
        <w:tc>
          <w:tcPr>
            <w:tcW w:w="4533" w:type="dxa"/>
            <w:shd w:val="clear" w:color="auto" w:fill="E6EDF2"/>
          </w:tcPr>
          <w:p w14:paraId="2E0E36E9" w14:textId="77777777" w:rsidR="000E2C77" w:rsidRPr="000D3628" w:rsidRDefault="000E2C77" w:rsidP="000E2C77">
            <w:pPr>
              <w:pStyle w:val="Normalpara"/>
              <w:rPr>
                <w:rFonts w:ascii="Solido Constricted ExtraBold" w:hAnsi="Solido Constricted ExtraBold"/>
                <w:b/>
                <w:bCs/>
              </w:rPr>
            </w:pPr>
            <w:r w:rsidRPr="000D3628">
              <w:rPr>
                <w:rFonts w:ascii="Solido Constricted ExtraBold" w:hAnsi="Solido Constricted ExtraBold"/>
                <w:b/>
                <w:bCs/>
              </w:rPr>
              <w:t>Collaboration and Cooperation</w:t>
            </w:r>
          </w:p>
          <w:p w14:paraId="33E33FBA" w14:textId="77777777" w:rsidR="00A15C47" w:rsidRPr="000D3628" w:rsidRDefault="00A15C47" w:rsidP="00741964">
            <w:pPr>
              <w:rPr>
                <w:rFonts w:ascii="Solido Constricted ExtraBold" w:hAnsi="Solido Constricted ExtraBold"/>
                <w:lang w:eastAsia="en-GB"/>
              </w:rPr>
            </w:pPr>
          </w:p>
        </w:tc>
        <w:tc>
          <w:tcPr>
            <w:tcW w:w="3831" w:type="dxa"/>
            <w:shd w:val="clear" w:color="auto" w:fill="E6EDF2"/>
          </w:tcPr>
          <w:p w14:paraId="30109525" w14:textId="02840D23" w:rsidR="00A15C47" w:rsidRPr="000E2C77" w:rsidRDefault="000E2C77" w:rsidP="000E2C77">
            <w:pPr>
              <w:spacing w:after="0"/>
              <w:rPr>
                <w:color w:val="FF3300"/>
                <w:lang w:eastAsia="en-GB"/>
              </w:rPr>
            </w:pPr>
            <w:r w:rsidRPr="000E2C77">
              <w:t>Working respectfully, effectively and collaboratively with others in your team, across the organisation and externally to deliver effective outcomes</w:t>
            </w:r>
          </w:p>
        </w:tc>
      </w:tr>
      <w:tr w:rsidR="000E2C77" w14:paraId="2380A4A1" w14:textId="77777777" w:rsidTr="000D3628">
        <w:tc>
          <w:tcPr>
            <w:tcW w:w="4533" w:type="dxa"/>
            <w:shd w:val="clear" w:color="auto" w:fill="E6EDF2"/>
          </w:tcPr>
          <w:p w14:paraId="79C6FD28" w14:textId="77777777" w:rsidR="000E2C77" w:rsidRPr="000D3628" w:rsidRDefault="000E2C77" w:rsidP="000E2C77">
            <w:pPr>
              <w:pStyle w:val="Normalpara"/>
              <w:rPr>
                <w:rFonts w:ascii="Solido Constricted ExtraBold" w:hAnsi="Solido Constricted ExtraBold"/>
                <w:b/>
                <w:bCs/>
              </w:rPr>
            </w:pPr>
            <w:r w:rsidRPr="000D3628">
              <w:rPr>
                <w:rFonts w:ascii="Solido Constricted ExtraBold" w:hAnsi="Solido Constricted ExtraBold"/>
                <w:b/>
                <w:bCs/>
              </w:rPr>
              <w:t>Communication &amp; Influence</w:t>
            </w:r>
          </w:p>
          <w:p w14:paraId="4D01C0EC" w14:textId="77777777" w:rsidR="000E2C77" w:rsidRPr="000D3628" w:rsidRDefault="000E2C77" w:rsidP="000E2C77">
            <w:pPr>
              <w:rPr>
                <w:rFonts w:ascii="Solido Constricted ExtraBold" w:hAnsi="Solido Constricted ExtraBold"/>
                <w:lang w:eastAsia="en-GB"/>
              </w:rPr>
            </w:pPr>
          </w:p>
        </w:tc>
        <w:tc>
          <w:tcPr>
            <w:tcW w:w="3831" w:type="dxa"/>
            <w:shd w:val="clear" w:color="auto" w:fill="E6EDF2"/>
          </w:tcPr>
          <w:p w14:paraId="5752EDFB" w14:textId="0919E7E2" w:rsidR="000E2C77" w:rsidRPr="000E2C77" w:rsidRDefault="000E2C77" w:rsidP="000E2C77">
            <w:pPr>
              <w:spacing w:after="0"/>
              <w:rPr>
                <w:color w:val="FF3300"/>
                <w:lang w:eastAsia="en-GB"/>
              </w:rPr>
            </w:pPr>
            <w:r w:rsidRPr="000E2C77">
              <w:t>Communicating clearly, concisely and compellingly in a manner that is appropriate to the audience.   Engaging respectfully with others both internally and/or externally to persuade them to adopt courses of action that are in the best interests of the organisation and the animals</w:t>
            </w:r>
          </w:p>
        </w:tc>
      </w:tr>
    </w:tbl>
    <w:p w14:paraId="17274406" w14:textId="77777777" w:rsidR="00A15C47" w:rsidRPr="00A15C47" w:rsidRDefault="00A15C47" w:rsidP="00741964">
      <w:pPr>
        <w:rPr>
          <w:rFonts w:ascii="Solido Constricted ExtraBold" w:hAnsi="Solido Constricted ExtraBold"/>
          <w:color w:val="FF3300"/>
          <w:lang w:eastAsia="en-GB"/>
        </w:rPr>
      </w:pPr>
    </w:p>
    <w:p w14:paraId="1480DC40" w14:textId="701C8958" w:rsidR="009C733D" w:rsidRPr="00406024" w:rsidRDefault="00406024" w:rsidP="009C733D">
      <w:pPr>
        <w:rPr>
          <w:rFonts w:ascii="Calibri" w:hAnsi="Calibri"/>
          <w:lang w:eastAsia="en-GB"/>
        </w:rPr>
      </w:pPr>
      <w:r w:rsidRPr="00406024">
        <w:rPr>
          <w:rFonts w:ascii="Calibri" w:hAnsi="Calibri"/>
          <w:i/>
          <w:iCs/>
          <w:noProof/>
          <w:lang w:eastAsia="en-GB"/>
        </w:rPr>
        <mc:AlternateContent>
          <mc:Choice Requires="wps">
            <w:drawing>
              <wp:anchor distT="0" distB="0" distL="114300" distR="114300" simplePos="0" relativeHeight="251659264" behindDoc="0" locked="0" layoutInCell="1" allowOverlap="1" wp14:anchorId="480656C3" wp14:editId="1BA791E5">
                <wp:simplePos x="0" y="0"/>
                <wp:positionH relativeFrom="column">
                  <wp:posOffset>-570865</wp:posOffset>
                </wp:positionH>
                <wp:positionV relativeFrom="paragraph">
                  <wp:posOffset>121920</wp:posOffset>
                </wp:positionV>
                <wp:extent cx="5942965" cy="1373505"/>
                <wp:effectExtent l="0" t="0" r="19685" b="17145"/>
                <wp:wrapNone/>
                <wp:docPr id="4" name="Content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42965" cy="1373505"/>
                        </a:xfrm>
                        <a:prstGeom prst="rect">
                          <a:avLst/>
                        </a:prstGeom>
                        <a:solidFill>
                          <a:srgbClr val="E6EDF2"/>
                        </a:solidFill>
                        <a:ln>
                          <a:solidFill>
                            <a:schemeClr val="tx1"/>
                          </a:solidFill>
                        </a:ln>
                      </wps:spPr>
                      <wps:txbx>
                        <w:txbxContent>
                          <w:p w14:paraId="190E2654" w14:textId="6D0612B8" w:rsidR="00937F42" w:rsidRPr="00AE4F28" w:rsidRDefault="000D3628" w:rsidP="000D3628">
                            <w:pPr>
                              <w:pStyle w:val="Subhead"/>
                            </w:pPr>
                            <w:r>
                              <w:t xml:space="preserve">        </w:t>
                            </w:r>
                            <w:r w:rsidRPr="000D3628">
                              <w:t>Employee Benefits</w:t>
                            </w:r>
                            <w:r w:rsidR="00937F42" w:rsidRPr="000D3628">
                              <w:t>:</w:t>
                            </w:r>
                          </w:p>
                          <w:p w14:paraId="4EE12FD1" w14:textId="400D67C1" w:rsidR="00937F42" w:rsidRPr="000D3628" w:rsidRDefault="000D3628" w:rsidP="009C733D">
                            <w:pPr>
                              <w:pStyle w:val="Normalpara"/>
                              <w:rPr>
                                <w:color w:val="F47820"/>
                              </w:rPr>
                            </w:pPr>
                            <w:r>
                              <w:t xml:space="preserve">Brooke has a competitive benefits package. To find out more, </w:t>
                            </w:r>
                            <w:r w:rsidR="00937F42" w:rsidRPr="00764B63">
                              <w:t xml:space="preserve">please visit: </w:t>
                            </w:r>
                            <w:hyperlink r:id="rId17" w:history="1">
                              <w:r w:rsidR="002E2C8D" w:rsidRPr="002E2C8D">
                                <w:rPr>
                                  <w:rStyle w:val="Hyperlink"/>
                                  <w:rFonts w:ascii="Solido Book" w:hAnsi="Solido Book"/>
                                  <w:b/>
                                </w:rPr>
                                <w:t>https://www.thebrooke.org/about-brooke/jobs/employee-benefits</w:t>
                              </w:r>
                            </w:hyperlink>
                          </w:p>
                          <w:p w14:paraId="2FF453D2" w14:textId="77777777" w:rsidR="00937F42" w:rsidRPr="00764B63" w:rsidRDefault="00937F42" w:rsidP="009C733D">
                            <w:pPr>
                              <w:pStyle w:val="Normalpara"/>
                            </w:pPr>
                            <w:r w:rsidRPr="00764B63">
                              <w:t xml:space="preserve">If you wish to get in touch with us, please contact HR at </w:t>
                            </w:r>
                            <w:hyperlink r:id="rId18" w:history="1">
                              <w:r w:rsidRPr="009D7675">
                                <w:rPr>
                                  <w:rStyle w:val="Hyperlink"/>
                                  <w:color w:val="2F4354"/>
                                </w:rPr>
                                <w:t>recruit@thebrooke.org</w:t>
                              </w:r>
                            </w:hyperlink>
                          </w:p>
                          <w:p w14:paraId="4B407289" w14:textId="77777777" w:rsidR="00937F42" w:rsidRPr="00764B63" w:rsidRDefault="00937F42" w:rsidP="009C733D">
                            <w:pPr>
                              <w:pStyle w:val="Normalpara"/>
                            </w:pPr>
                          </w:p>
                        </w:txbxContent>
                      </wps:txbx>
                      <wps:bodyPr vert="horz" wrap="square" lIns="135788" tIns="67894" rIns="135788" bIns="67894" rtlCol="0">
                        <a:noAutofit/>
                      </wps:bodyPr>
                    </wps:wsp>
                  </a:graphicData>
                </a:graphic>
                <wp14:sizeRelH relativeFrom="margin">
                  <wp14:pctWidth>0</wp14:pctWidth>
                </wp14:sizeRelH>
                <wp14:sizeRelV relativeFrom="margin">
                  <wp14:pctHeight>0</wp14:pctHeight>
                </wp14:sizeRelV>
              </wp:anchor>
            </w:drawing>
          </mc:Choice>
          <mc:Fallback>
            <w:pict>
              <v:rect id="Content Placeholder 3" o:spid="_x0000_s1028" style="position:absolute;margin-left:-44.95pt;margin-top:9.6pt;width:467.95pt;height:10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" fillcolor="#e6edf2" strokecolor="black [3213]">
                <v:path arrowok="t"/>
                <o:lock v:ext="edit" grouping="t"/>
                <v:textbox inset="3.77189mm,1.88594mm,3.77189mm,1.88594mm">
                  <w:txbxContent>
                    <w:p w14:paraId="190E2654" w14:textId="6D0612B8" w:rsidR="00937F42" w:rsidRPr="00AE4F28" w:rsidRDefault="000D3628" w:rsidP="000D3628">
                      <w:pPr>
                        <w:pStyle w:val="Subhead"/>
                      </w:pPr>
                      <w:r>
                        <w:t xml:space="preserve">        </w:t>
                      </w:r>
                      <w:r w:rsidRPr="000D3628">
                        <w:t>Employee Benefits</w:t>
                      </w:r>
                      <w:r w:rsidR="00937F42" w:rsidRPr="000D3628">
                        <w:t>:</w:t>
                      </w:r>
                    </w:p>
                    <w:p w14:paraId="4EE12FD1" w14:textId="400D67C1" w:rsidR="00937F42" w:rsidRPr="000D3628" w:rsidRDefault="000D3628" w:rsidP="009C733D">
                      <w:pPr>
                        <w:pStyle w:val="Normalpara"/>
                        <w:rPr>
                          <w:color w:val="F47820"/>
                        </w:rPr>
                      </w:pPr>
                      <w:r>
                        <w:t xml:space="preserve">Brooke has a competitive benefits package. To find out more, </w:t>
                      </w:r>
                      <w:r w:rsidR="00937F42" w:rsidRPr="00764B63">
                        <w:t xml:space="preserve">please visit: </w:t>
                      </w:r>
                      <w:hyperlink r:id="rId19" w:history="1">
                        <w:r w:rsidR="002E2C8D" w:rsidRPr="002E2C8D">
                          <w:rPr>
                            <w:rStyle w:val="Hyperlink"/>
                            <w:rFonts w:ascii="Solido Book" w:hAnsi="Solido Book"/>
                            <w:b/>
                          </w:rPr>
                          <w:t>https://www.thebrooke.org/about-brooke/jobs/employee-benefits</w:t>
                        </w:r>
                      </w:hyperlink>
                    </w:p>
                    <w:p w14:paraId="2FF453D2" w14:textId="77777777" w:rsidR="00937F42" w:rsidRPr="00764B63" w:rsidRDefault="00937F42" w:rsidP="009C733D">
                      <w:pPr>
                        <w:pStyle w:val="Normalpara"/>
                      </w:pPr>
                      <w:r w:rsidRPr="00764B63">
                        <w:t xml:space="preserve">If you wish to get in touch with us, please contact HR at </w:t>
                      </w:r>
                      <w:hyperlink r:id="rId20" w:history="1">
                        <w:r w:rsidRPr="009D7675">
                          <w:rPr>
                            <w:rStyle w:val="Hyperlink"/>
                            <w:color w:val="2F4354"/>
                          </w:rPr>
                          <w:t>recruit@thebrooke.org</w:t>
                        </w:r>
                      </w:hyperlink>
                    </w:p>
                    <w:p w14:paraId="4B407289" w14:textId="77777777" w:rsidR="00937F42" w:rsidRPr="00764B63" w:rsidRDefault="00937F42" w:rsidP="009C733D">
                      <w:pPr>
                        <w:pStyle w:val="Normalpara"/>
                      </w:pPr>
                    </w:p>
                  </w:txbxContent>
                </v:textbox>
              </v:rect>
            </w:pict>
          </mc:Fallback>
        </mc:AlternateContent>
      </w:r>
    </w:p>
    <w:p w14:paraId="2E8E3A40" w14:textId="4E64123D" w:rsidR="009C733D" w:rsidRPr="00406024" w:rsidRDefault="009C733D" w:rsidP="009C733D">
      <w:pPr>
        <w:pStyle w:val="Normalpara"/>
        <w:rPr>
          <w:rFonts w:ascii="Calibri" w:hAnsi="Calibri"/>
        </w:rPr>
      </w:pPr>
    </w:p>
    <w:p w14:paraId="1923B543" w14:textId="35B44A20" w:rsidR="009F5777" w:rsidRPr="009C733D" w:rsidRDefault="009F5777" w:rsidP="009C733D"/>
    <w:sectPr w:rsidR="009F5777" w:rsidRPr="009C733D" w:rsidSect="00956E5A">
      <w:headerReference w:type="even" r:id="rId21"/>
      <w:headerReference w:type="default" r:id="rId22"/>
      <w:footerReference w:type="default" r:id="rId23"/>
      <w:headerReference w:type="first" r:id="rId24"/>
      <w:pgSz w:w="11901" w:h="16817"/>
      <w:pgMar w:top="2977" w:right="1134" w:bottom="1276" w:left="2835" w:header="567"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F1072D" w14:textId="77777777" w:rsidR="00F75959" w:rsidRDefault="00F75959" w:rsidP="008E3593">
      <w:pPr>
        <w:spacing w:line="240" w:lineRule="auto"/>
      </w:pPr>
      <w:r>
        <w:separator/>
      </w:r>
    </w:p>
  </w:endnote>
  <w:endnote w:type="continuationSeparator" w:id="0">
    <w:p w14:paraId="6FBD79F6" w14:textId="77777777" w:rsidR="00F75959" w:rsidRDefault="00F75959" w:rsidP="008E35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olido Book">
    <w:panose1 w:val="00000500000000000000"/>
    <w:charset w:val="00"/>
    <w:family w:val="modern"/>
    <w:notTrueType/>
    <w:pitch w:val="variable"/>
    <w:sig w:usb0="00000007" w:usb1="00000000" w:usb2="00000000" w:usb3="00000000" w:csb0="00000093" w:csb1="00000000"/>
  </w:font>
  <w:font w:name="Solido Bold">
    <w:panose1 w:val="000008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Solido Constricted ExtraBold">
    <w:panose1 w:val="00000900000000000000"/>
    <w:charset w:val="00"/>
    <w:family w:val="modern"/>
    <w:notTrueType/>
    <w:pitch w:val="variable"/>
    <w:sig w:usb0="00000007" w:usb1="00000000" w:usb2="00000000" w:usb3="00000000" w:csb0="00000093" w:csb1="00000000"/>
  </w:font>
  <w:font w:name="Solido Light">
    <w:panose1 w:val="000004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tblBorders>
        <w:bottom w:val="single" w:sz="4" w:space="0" w:color="BFBFBF"/>
      </w:tblBorders>
      <w:tblCellMar>
        <w:left w:w="115" w:type="dxa"/>
        <w:right w:w="115" w:type="dxa"/>
      </w:tblCellMar>
      <w:tblLook w:val="04A0" w:firstRow="1" w:lastRow="0" w:firstColumn="1" w:lastColumn="0" w:noHBand="0" w:noVBand="1"/>
    </w:tblPr>
    <w:tblGrid>
      <w:gridCol w:w="7834"/>
      <w:gridCol w:w="328"/>
    </w:tblGrid>
    <w:tr w:rsidR="00937F42" w:rsidRPr="0025191F" w14:paraId="77FC0862" w14:textId="77777777" w:rsidTr="00F77DA7">
      <w:trPr>
        <w:jc w:val="right"/>
      </w:trPr>
      <w:tc>
        <w:tcPr>
          <w:tcW w:w="4816" w:type="pct"/>
          <w:tcBorders>
            <w:bottom w:val="nil"/>
            <w:right w:val="single" w:sz="4" w:space="0" w:color="BFBFBF"/>
          </w:tcBorders>
        </w:tcPr>
        <w:p w14:paraId="1C45AAA4" w14:textId="6F083E19" w:rsidR="00937F42" w:rsidRPr="007B7F10" w:rsidRDefault="00F75959" w:rsidP="00956E5A">
          <w:pPr>
            <w:pStyle w:val="Footer"/>
            <w:jc w:val="right"/>
            <w:rPr>
              <w:rFonts w:eastAsia="Cambria"/>
            </w:rPr>
          </w:pPr>
          <w:sdt>
            <w:sdtPr>
              <w:alias w:val="Title"/>
              <w:id w:val="176972171"/>
              <w:placeholder>
                <w:docPart w:val="9E06D075AFACDA4D8EE79BBFBCBDC5DD"/>
              </w:placeholder>
              <w:dataBinding w:prefixMappings="xmlns:ns0='http://schemas.openxmlformats.org/package/2006/metadata/core-properties' xmlns:ns1='http://purl.org/dc/elements/1.1/'" w:xpath="/ns0:coreProperties[1]/ns1:title[1]" w:storeItemID="{6C3C8BC8-F283-45AE-878A-BAB7291924A1}"/>
              <w:text/>
            </w:sdtPr>
            <w:sdtEndPr/>
            <w:sdtContent>
              <w:r w:rsidR="00937F42">
                <w:t>Brooke Job description</w:t>
              </w:r>
            </w:sdtContent>
          </w:sdt>
        </w:p>
      </w:tc>
      <w:tc>
        <w:tcPr>
          <w:tcW w:w="184" w:type="pct"/>
          <w:tcBorders>
            <w:left w:val="single" w:sz="4" w:space="0" w:color="BFBFBF"/>
            <w:bottom w:val="nil"/>
          </w:tcBorders>
        </w:tcPr>
        <w:p w14:paraId="37B00D53" w14:textId="77777777" w:rsidR="00937F42" w:rsidRPr="0025191F" w:rsidRDefault="00937F42" w:rsidP="00F77DA7">
          <w:pPr>
            <w:pStyle w:val="Footer"/>
            <w:rPr>
              <w:rFonts w:eastAsia="Cambria"/>
            </w:rPr>
          </w:pPr>
          <w:r w:rsidRPr="007B7F10">
            <w:fldChar w:fldCharType="begin"/>
          </w:r>
          <w:r w:rsidRPr="007B7F10">
            <w:instrText xml:space="preserve"> PAGE   \* MERGEFORMAT </w:instrText>
          </w:r>
          <w:r w:rsidRPr="007B7F10">
            <w:fldChar w:fldCharType="separate"/>
          </w:r>
          <w:r w:rsidR="009A66DF">
            <w:rPr>
              <w:noProof/>
            </w:rPr>
            <w:t>2</w:t>
          </w:r>
          <w:r w:rsidRPr="007B7F10">
            <w:fldChar w:fldCharType="end"/>
          </w:r>
        </w:p>
      </w:tc>
    </w:tr>
  </w:tbl>
  <w:p w14:paraId="1ADA92A3" w14:textId="77777777" w:rsidR="00937F42" w:rsidRDefault="00937F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422E0E" w14:textId="77777777" w:rsidR="00F75959" w:rsidRDefault="00F75959" w:rsidP="008E3593">
      <w:pPr>
        <w:spacing w:line="240" w:lineRule="auto"/>
      </w:pPr>
      <w:r>
        <w:separator/>
      </w:r>
    </w:p>
  </w:footnote>
  <w:footnote w:type="continuationSeparator" w:id="0">
    <w:p w14:paraId="152F8611" w14:textId="77777777" w:rsidR="00F75959" w:rsidRDefault="00F75959" w:rsidP="008E359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5A4D4" w14:textId="2E8F7609" w:rsidR="00937F42" w:rsidRDefault="00406024" w:rsidP="0049498B">
    <w:pPr>
      <w:pStyle w:val="Header"/>
    </w:pPr>
    <w:r>
      <w:rPr>
        <w:noProof/>
        <w:lang w:val="en-GB" w:eastAsia="en-GB"/>
      </w:rPr>
      <w:drawing>
        <wp:anchor distT="0" distB="0" distL="114300" distR="114300" simplePos="0" relativeHeight="251668480" behindDoc="1" locked="0" layoutInCell="1" allowOverlap="1" wp14:anchorId="641B8689" wp14:editId="45176BCD">
          <wp:simplePos x="0" y="0"/>
          <wp:positionH relativeFrom="margin">
            <wp:align>center</wp:align>
          </wp:positionH>
          <wp:positionV relativeFrom="margin">
            <wp:align>center</wp:align>
          </wp:positionV>
          <wp:extent cx="7562215" cy="10689590"/>
          <wp:effectExtent l="0" t="0" r="0" b="0"/>
          <wp:wrapNone/>
          <wp:docPr id="6" name="Picture 6" descr="A4 heading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4 heading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0689590"/>
                  </a:xfrm>
                  <a:prstGeom prst="rect">
                    <a:avLst/>
                  </a:prstGeom>
                  <a:noFill/>
                </pic:spPr>
              </pic:pic>
            </a:graphicData>
          </a:graphic>
          <wp14:sizeRelH relativeFrom="page">
            <wp14:pctWidth>0</wp14:pctWidth>
          </wp14:sizeRelH>
          <wp14:sizeRelV relativeFrom="page">
            <wp14:pctHeight>0</wp14:pctHeight>
          </wp14:sizeRelV>
        </wp:anchor>
      </w:drawing>
    </w:r>
    <w:r w:rsidR="00F75959">
      <w:rPr>
        <w:noProof/>
      </w:rPr>
      <w:pict w14:anchorId="76D9C1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7" type="#_x0000_t75" style="position:absolute;left:0;text-align:left;margin-left:0;margin-top:0;width:595.2pt;height:841.9pt;z-index:-251651072;mso-wrap-edited:f;mso-position-horizontal:center;mso-position-horizontal-relative:margin;mso-position-vertical:center;mso-position-vertical-relative:margin" wrapcoords="-27 0 -27 6212 81 6212 2638 3673 3781 3404 3754 2577 3536 2461 3645 2442 4107 2192 6229 0 -27 0">
          <v:imagedata r:id="rId2" o:title="Bevil_cornerRGB"/>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41A50" w14:textId="5359674D" w:rsidR="00937F42" w:rsidRDefault="00406024" w:rsidP="0049498B">
    <w:pPr>
      <w:pStyle w:val="Header"/>
    </w:pPr>
    <w:r>
      <w:rPr>
        <w:noProof/>
        <w:lang w:val="en-GB" w:eastAsia="en-GB"/>
      </w:rPr>
      <mc:AlternateContent>
        <mc:Choice Requires="wps">
          <w:drawing>
            <wp:anchor distT="0" distB="0" distL="114300" distR="114300" simplePos="0" relativeHeight="251670528" behindDoc="0" locked="0" layoutInCell="1" allowOverlap="1" wp14:anchorId="3CED6106" wp14:editId="33B21EEE">
              <wp:simplePos x="0" y="0"/>
              <wp:positionH relativeFrom="column">
                <wp:posOffset>-114300</wp:posOffset>
              </wp:positionH>
              <wp:positionV relativeFrom="paragraph">
                <wp:posOffset>958850</wp:posOffset>
              </wp:positionV>
              <wp:extent cx="3086100" cy="571500"/>
              <wp:effectExtent l="0" t="0" r="0" b="31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1DA1C" w14:textId="77777777" w:rsidR="00937F42" w:rsidRDefault="00937F4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9pt;margin-top:75.5pt;width:243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" filled="f" stroked="f">
              <v:textbox inset=",7.2pt,,7.2pt">
                <w:txbxContent>
                  <w:p w14:paraId="0F41DA1C" w14:textId="77777777" w:rsidR="00937F42" w:rsidRDefault="00937F42"/>
                </w:txbxContent>
              </v:textbox>
            </v:shape>
          </w:pict>
        </mc:Fallback>
      </mc:AlternateContent>
    </w:r>
    <w:r w:rsidR="00F75959">
      <w:rPr>
        <w:noProof/>
      </w:rPr>
      <w:pict w14:anchorId="2E78E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0" type="#_x0000_t75" style="position:absolute;left:0;text-align:left;margin-left:-2in;margin-top:-153pt;width:595.45pt;height:841.7pt;z-index:-251649024;mso-wrap-edited:f;mso-position-horizontal-relative:margin;mso-position-vertical-relative:margin" wrapcoords="-27 0 -27 5775 54 5775 2121 3696 12568 3677 20511 3561 20484 2849 20267 2772 20511 2483 20511 2406 20267 2156 20294 1212 20511 924 20511 770 5223 596 5767 0 -27 0">
          <v:imagedata r:id="rId1" o:title="A4 heading RGB"/>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608E6" w14:textId="0451F6CA" w:rsidR="00937F42" w:rsidRDefault="00406024" w:rsidP="0049498B">
    <w:pPr>
      <w:pStyle w:val="Header"/>
    </w:pPr>
    <w:r>
      <w:rPr>
        <w:noProof/>
        <w:lang w:val="en-GB" w:eastAsia="en-GB"/>
      </w:rPr>
      <w:drawing>
        <wp:anchor distT="0" distB="0" distL="114300" distR="114300" simplePos="0" relativeHeight="251669504" behindDoc="1" locked="0" layoutInCell="1" allowOverlap="1" wp14:anchorId="53877F10" wp14:editId="527241C5">
          <wp:simplePos x="0" y="0"/>
          <wp:positionH relativeFrom="margin">
            <wp:align>center</wp:align>
          </wp:positionH>
          <wp:positionV relativeFrom="margin">
            <wp:align>center</wp:align>
          </wp:positionV>
          <wp:extent cx="7562215" cy="10689590"/>
          <wp:effectExtent l="0" t="0" r="0" b="0"/>
          <wp:wrapNone/>
          <wp:docPr id="3" name="Picture 3" descr="A4 heading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4 heading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0689590"/>
                  </a:xfrm>
                  <a:prstGeom prst="rect">
                    <a:avLst/>
                  </a:prstGeom>
                  <a:noFill/>
                </pic:spPr>
              </pic:pic>
            </a:graphicData>
          </a:graphic>
          <wp14:sizeRelH relativeFrom="page">
            <wp14:pctWidth>0</wp14:pctWidth>
          </wp14:sizeRelH>
          <wp14:sizeRelV relativeFrom="page">
            <wp14:pctHeight>0</wp14:pctHeight>
          </wp14:sizeRelV>
        </wp:anchor>
      </w:drawing>
    </w:r>
    <w:r w:rsidR="00F75959">
      <w:rPr>
        <w:noProof/>
      </w:rPr>
      <w:pict w14:anchorId="1EAF8C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8" type="#_x0000_t75" style="position:absolute;left:0;text-align:left;margin-left:0;margin-top:0;width:595.2pt;height:841.9pt;z-index:-251650048;mso-wrap-edited:f;mso-position-horizontal:center;mso-position-horizontal-relative:margin;mso-position-vertical:center;mso-position-vertical-relative:margin" wrapcoords="-27 0 -27 6212 81 6212 2638 3673 3781 3404 3754 2577 3536 2461 3645 2442 4107 2192 6229 0 -27 0">
          <v:imagedata r:id="rId2" o:title="Bevil_cornerRGB"/>
          <w10:wrap anchorx="margin" anchory="margin"/>
        </v:shape>
      </w:pict>
    </w:r>
    <w:r>
      <w:rPr>
        <w:noProof/>
        <w:lang w:val="en-GB" w:eastAsia="en-GB"/>
      </w:rPr>
      <w:drawing>
        <wp:anchor distT="0" distB="0" distL="114300" distR="114300" simplePos="0" relativeHeight="251663360" behindDoc="1" locked="0" layoutInCell="1" allowOverlap="1" wp14:anchorId="6D93E0AA" wp14:editId="00DF0950">
          <wp:simplePos x="0" y="0"/>
          <wp:positionH relativeFrom="margin">
            <wp:align>center</wp:align>
          </wp:positionH>
          <wp:positionV relativeFrom="margin">
            <wp:align>center</wp:align>
          </wp:positionV>
          <wp:extent cx="5034280" cy="7120890"/>
          <wp:effectExtent l="0" t="0" r="0" b="0"/>
          <wp:wrapNone/>
          <wp:docPr id="1" name="Picture 1" descr="Bevil_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vil_corn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34280" cy="71208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90EB9F0"/>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662ADD44"/>
    <w:lvl w:ilvl="0">
      <w:start w:val="1"/>
      <w:numFmt w:val="decimal"/>
      <w:pStyle w:val="ListNumber5"/>
      <w:lvlText w:val="%1."/>
      <w:lvlJc w:val="left"/>
      <w:pPr>
        <w:tabs>
          <w:tab w:val="num" w:pos="1492"/>
        </w:tabs>
        <w:ind w:left="1492" w:hanging="360"/>
      </w:pPr>
    </w:lvl>
  </w:abstractNum>
  <w:abstractNum w:abstractNumId="2">
    <w:nsid w:val="FFFFFF7D"/>
    <w:multiLevelType w:val="singleLevel"/>
    <w:tmpl w:val="2F60D13A"/>
    <w:lvl w:ilvl="0">
      <w:start w:val="1"/>
      <w:numFmt w:val="decimal"/>
      <w:lvlText w:val="%1."/>
      <w:lvlJc w:val="left"/>
      <w:pPr>
        <w:tabs>
          <w:tab w:val="num" w:pos="1209"/>
        </w:tabs>
        <w:ind w:left="1209" w:hanging="360"/>
      </w:pPr>
    </w:lvl>
  </w:abstractNum>
  <w:abstractNum w:abstractNumId="3">
    <w:nsid w:val="FFFFFF7E"/>
    <w:multiLevelType w:val="singleLevel"/>
    <w:tmpl w:val="7138F36C"/>
    <w:lvl w:ilvl="0">
      <w:start w:val="1"/>
      <w:numFmt w:val="decimal"/>
      <w:lvlText w:val="%1."/>
      <w:lvlJc w:val="left"/>
      <w:pPr>
        <w:tabs>
          <w:tab w:val="num" w:pos="926"/>
        </w:tabs>
        <w:ind w:left="926" w:hanging="360"/>
      </w:pPr>
    </w:lvl>
  </w:abstractNum>
  <w:abstractNum w:abstractNumId="4">
    <w:nsid w:val="FFFFFF7F"/>
    <w:multiLevelType w:val="singleLevel"/>
    <w:tmpl w:val="F67C7C64"/>
    <w:lvl w:ilvl="0">
      <w:start w:val="1"/>
      <w:numFmt w:val="decimal"/>
      <w:lvlText w:val="%1."/>
      <w:lvlJc w:val="left"/>
      <w:pPr>
        <w:tabs>
          <w:tab w:val="num" w:pos="643"/>
        </w:tabs>
        <w:ind w:left="643" w:hanging="360"/>
      </w:pPr>
    </w:lvl>
  </w:abstractNum>
  <w:abstractNum w:abstractNumId="5">
    <w:nsid w:val="FFFFFF80"/>
    <w:multiLevelType w:val="singleLevel"/>
    <w:tmpl w:val="B3681E3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ACC70E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19BA7160"/>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55EA78A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1FACD98"/>
    <w:lvl w:ilvl="0">
      <w:start w:val="1"/>
      <w:numFmt w:val="decimal"/>
      <w:lvlText w:val="%1."/>
      <w:lvlJc w:val="left"/>
      <w:pPr>
        <w:tabs>
          <w:tab w:val="num" w:pos="360"/>
        </w:tabs>
        <w:ind w:left="360" w:hanging="360"/>
      </w:pPr>
    </w:lvl>
  </w:abstractNum>
  <w:abstractNum w:abstractNumId="10">
    <w:nsid w:val="FFFFFF89"/>
    <w:multiLevelType w:val="singleLevel"/>
    <w:tmpl w:val="CF0C7A18"/>
    <w:lvl w:ilvl="0">
      <w:start w:val="1"/>
      <w:numFmt w:val="bullet"/>
      <w:lvlText w:val=""/>
      <w:lvlJc w:val="left"/>
      <w:pPr>
        <w:tabs>
          <w:tab w:val="num" w:pos="360"/>
        </w:tabs>
        <w:ind w:left="360" w:hanging="360"/>
      </w:pPr>
      <w:rPr>
        <w:rFonts w:ascii="Symbol" w:hAnsi="Symbol" w:hint="default"/>
      </w:rPr>
    </w:lvl>
  </w:abstractNum>
  <w:abstractNum w:abstractNumId="11">
    <w:nsid w:val="01F70125"/>
    <w:multiLevelType w:val="hybridMultilevel"/>
    <w:tmpl w:val="16E46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04D0BEC"/>
    <w:multiLevelType w:val="hybridMultilevel"/>
    <w:tmpl w:val="16D08D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21732B5"/>
    <w:multiLevelType w:val="hybridMultilevel"/>
    <w:tmpl w:val="0D107A7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1B67BF3"/>
    <w:multiLevelType w:val="hybridMultilevel"/>
    <w:tmpl w:val="DD023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6F3791"/>
    <w:multiLevelType w:val="hybridMultilevel"/>
    <w:tmpl w:val="083066AA"/>
    <w:lvl w:ilvl="0" w:tplc="08090001">
      <w:start w:val="1"/>
      <w:numFmt w:val="bullet"/>
      <w:lvlText w:val=""/>
      <w:lvlJc w:val="left"/>
      <w:pPr>
        <w:ind w:left="-207" w:hanging="360"/>
      </w:pPr>
      <w:rPr>
        <w:rFonts w:ascii="Symbol" w:hAnsi="Symbol"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16">
    <w:nsid w:val="27DD04D8"/>
    <w:multiLevelType w:val="hybridMultilevel"/>
    <w:tmpl w:val="23B8C4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4863C97"/>
    <w:multiLevelType w:val="hybridMultilevel"/>
    <w:tmpl w:val="35D469E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8AF629E"/>
    <w:multiLevelType w:val="hybridMultilevel"/>
    <w:tmpl w:val="00B8F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11F7519"/>
    <w:multiLevelType w:val="hybridMultilevel"/>
    <w:tmpl w:val="9084AA6E"/>
    <w:lvl w:ilvl="0" w:tplc="04090001">
      <w:start w:val="1"/>
      <w:numFmt w:val="bullet"/>
      <w:lvlText w:val=""/>
      <w:lvlJc w:val="left"/>
      <w:pPr>
        <w:tabs>
          <w:tab w:val="num" w:pos="-5346"/>
        </w:tabs>
        <w:ind w:left="-5346" w:hanging="360"/>
      </w:pPr>
      <w:rPr>
        <w:rFonts w:ascii="Symbol" w:hAnsi="Symbol" w:hint="default"/>
      </w:rPr>
    </w:lvl>
    <w:lvl w:ilvl="1" w:tplc="04090003">
      <w:start w:val="1"/>
      <w:numFmt w:val="bullet"/>
      <w:lvlText w:val="o"/>
      <w:lvlJc w:val="left"/>
      <w:pPr>
        <w:tabs>
          <w:tab w:val="num" w:pos="-4626"/>
        </w:tabs>
        <w:ind w:left="-4626" w:hanging="360"/>
      </w:pPr>
      <w:rPr>
        <w:rFonts w:ascii="Courier New" w:hAnsi="Courier New" w:cs="Courier New" w:hint="default"/>
      </w:rPr>
    </w:lvl>
    <w:lvl w:ilvl="2" w:tplc="04090005">
      <w:start w:val="1"/>
      <w:numFmt w:val="bullet"/>
      <w:lvlText w:val=""/>
      <w:lvlJc w:val="left"/>
      <w:pPr>
        <w:tabs>
          <w:tab w:val="num" w:pos="-3906"/>
        </w:tabs>
        <w:ind w:left="-3906" w:hanging="360"/>
      </w:pPr>
      <w:rPr>
        <w:rFonts w:ascii="Wingdings" w:hAnsi="Wingdings" w:hint="default"/>
      </w:rPr>
    </w:lvl>
    <w:lvl w:ilvl="3" w:tplc="04090001">
      <w:start w:val="1"/>
      <w:numFmt w:val="bullet"/>
      <w:lvlText w:val=""/>
      <w:lvlJc w:val="left"/>
      <w:pPr>
        <w:tabs>
          <w:tab w:val="num" w:pos="-3186"/>
        </w:tabs>
        <w:ind w:left="-3186" w:hanging="360"/>
      </w:pPr>
      <w:rPr>
        <w:rFonts w:ascii="Symbol" w:hAnsi="Symbol" w:hint="default"/>
      </w:rPr>
    </w:lvl>
    <w:lvl w:ilvl="4" w:tplc="04090003">
      <w:start w:val="1"/>
      <w:numFmt w:val="bullet"/>
      <w:lvlText w:val="o"/>
      <w:lvlJc w:val="left"/>
      <w:pPr>
        <w:tabs>
          <w:tab w:val="num" w:pos="-2466"/>
        </w:tabs>
        <w:ind w:left="-2466" w:hanging="360"/>
      </w:pPr>
      <w:rPr>
        <w:rFonts w:ascii="Courier New" w:hAnsi="Courier New" w:cs="Courier New" w:hint="default"/>
      </w:rPr>
    </w:lvl>
    <w:lvl w:ilvl="5" w:tplc="04090005" w:tentative="1">
      <w:start w:val="1"/>
      <w:numFmt w:val="bullet"/>
      <w:lvlText w:val=""/>
      <w:lvlJc w:val="left"/>
      <w:pPr>
        <w:tabs>
          <w:tab w:val="num" w:pos="-1746"/>
        </w:tabs>
        <w:ind w:left="-1746" w:hanging="360"/>
      </w:pPr>
      <w:rPr>
        <w:rFonts w:ascii="Wingdings" w:hAnsi="Wingdings" w:hint="default"/>
      </w:rPr>
    </w:lvl>
    <w:lvl w:ilvl="6" w:tplc="04090001" w:tentative="1">
      <w:start w:val="1"/>
      <w:numFmt w:val="bullet"/>
      <w:lvlText w:val=""/>
      <w:lvlJc w:val="left"/>
      <w:pPr>
        <w:tabs>
          <w:tab w:val="num" w:pos="-1026"/>
        </w:tabs>
        <w:ind w:left="-1026" w:hanging="360"/>
      </w:pPr>
      <w:rPr>
        <w:rFonts w:ascii="Symbol" w:hAnsi="Symbol" w:hint="default"/>
      </w:rPr>
    </w:lvl>
    <w:lvl w:ilvl="7" w:tplc="04090003" w:tentative="1">
      <w:start w:val="1"/>
      <w:numFmt w:val="bullet"/>
      <w:lvlText w:val="o"/>
      <w:lvlJc w:val="left"/>
      <w:pPr>
        <w:tabs>
          <w:tab w:val="num" w:pos="-306"/>
        </w:tabs>
        <w:ind w:left="-306" w:hanging="360"/>
      </w:pPr>
      <w:rPr>
        <w:rFonts w:ascii="Courier New" w:hAnsi="Courier New" w:cs="Courier New" w:hint="default"/>
      </w:rPr>
    </w:lvl>
    <w:lvl w:ilvl="8" w:tplc="04090005" w:tentative="1">
      <w:start w:val="1"/>
      <w:numFmt w:val="bullet"/>
      <w:lvlText w:val=""/>
      <w:lvlJc w:val="left"/>
      <w:pPr>
        <w:tabs>
          <w:tab w:val="num" w:pos="414"/>
        </w:tabs>
        <w:ind w:left="414" w:hanging="360"/>
      </w:pPr>
      <w:rPr>
        <w:rFonts w:ascii="Wingdings" w:hAnsi="Wingdings" w:hint="default"/>
      </w:rPr>
    </w:lvl>
  </w:abstractNum>
  <w:abstractNum w:abstractNumId="20">
    <w:nsid w:val="4B4E32AB"/>
    <w:multiLevelType w:val="hybridMultilevel"/>
    <w:tmpl w:val="62F23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3A410B1"/>
    <w:multiLevelType w:val="hybridMultilevel"/>
    <w:tmpl w:val="33383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167495"/>
    <w:multiLevelType w:val="hybridMultilevel"/>
    <w:tmpl w:val="A1B07EFE"/>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num w:numId="1">
    <w:abstractNumId w:val="21"/>
  </w:num>
  <w:num w:numId="2">
    <w:abstractNumId w:val="14"/>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 w:numId="14">
    <w:abstractNumId w:val="12"/>
  </w:num>
  <w:num w:numId="15">
    <w:abstractNumId w:val="13"/>
  </w:num>
  <w:num w:numId="16">
    <w:abstractNumId w:val="17"/>
  </w:num>
  <w:num w:numId="17">
    <w:abstractNumId w:val="22"/>
  </w:num>
  <w:num w:numId="18">
    <w:abstractNumId w:val="19"/>
  </w:num>
  <w:num w:numId="19">
    <w:abstractNumId w:val="15"/>
  </w:num>
  <w:num w:numId="20">
    <w:abstractNumId w:val="16"/>
  </w:num>
  <w:num w:numId="21">
    <w:abstractNumId w:val="11"/>
  </w:num>
  <w:num w:numId="22">
    <w:abstractNumId w:val="18"/>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hdrShapeDefaults>
    <o:shapedefaults v:ext="edit" spidmax="2061">
      <o:colormru v:ext="edit" colors="#e6edf2"/>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593"/>
    <w:rsid w:val="00017560"/>
    <w:rsid w:val="000942FE"/>
    <w:rsid w:val="000A0EDA"/>
    <w:rsid w:val="000B242F"/>
    <w:rsid w:val="000D1650"/>
    <w:rsid w:val="000D3628"/>
    <w:rsid w:val="000D67BA"/>
    <w:rsid w:val="000E06A4"/>
    <w:rsid w:val="000E2C77"/>
    <w:rsid w:val="001418C1"/>
    <w:rsid w:val="00147B94"/>
    <w:rsid w:val="001D3AF0"/>
    <w:rsid w:val="001F046F"/>
    <w:rsid w:val="00205B45"/>
    <w:rsid w:val="0023292B"/>
    <w:rsid w:val="00265E40"/>
    <w:rsid w:val="002A2241"/>
    <w:rsid w:val="002D340A"/>
    <w:rsid w:val="002E2C8D"/>
    <w:rsid w:val="002F6BCF"/>
    <w:rsid w:val="00305139"/>
    <w:rsid w:val="003237C8"/>
    <w:rsid w:val="00337B1C"/>
    <w:rsid w:val="003C7F70"/>
    <w:rsid w:val="00406024"/>
    <w:rsid w:val="00420B64"/>
    <w:rsid w:val="004435D4"/>
    <w:rsid w:val="00444D35"/>
    <w:rsid w:val="004664B5"/>
    <w:rsid w:val="004812FE"/>
    <w:rsid w:val="0049498B"/>
    <w:rsid w:val="004A07D5"/>
    <w:rsid w:val="004B7DB2"/>
    <w:rsid w:val="00526B01"/>
    <w:rsid w:val="00574C35"/>
    <w:rsid w:val="0057547F"/>
    <w:rsid w:val="005D0AAD"/>
    <w:rsid w:val="005D1F26"/>
    <w:rsid w:val="005E21DB"/>
    <w:rsid w:val="005E75FC"/>
    <w:rsid w:val="006047C5"/>
    <w:rsid w:val="00606161"/>
    <w:rsid w:val="0063028B"/>
    <w:rsid w:val="006311AE"/>
    <w:rsid w:val="00632C06"/>
    <w:rsid w:val="00637FAB"/>
    <w:rsid w:val="00655996"/>
    <w:rsid w:val="00685BA0"/>
    <w:rsid w:val="006C68C7"/>
    <w:rsid w:val="006E6522"/>
    <w:rsid w:val="00734EDE"/>
    <w:rsid w:val="0073787B"/>
    <w:rsid w:val="00741964"/>
    <w:rsid w:val="00755AB1"/>
    <w:rsid w:val="00793780"/>
    <w:rsid w:val="007C22D8"/>
    <w:rsid w:val="007C3929"/>
    <w:rsid w:val="007E5423"/>
    <w:rsid w:val="007F6A92"/>
    <w:rsid w:val="008023FE"/>
    <w:rsid w:val="0084027D"/>
    <w:rsid w:val="00854024"/>
    <w:rsid w:val="008619FA"/>
    <w:rsid w:val="00895CA9"/>
    <w:rsid w:val="008A1D47"/>
    <w:rsid w:val="008C14E7"/>
    <w:rsid w:val="008E3593"/>
    <w:rsid w:val="00921CE5"/>
    <w:rsid w:val="00926894"/>
    <w:rsid w:val="00937F42"/>
    <w:rsid w:val="0094121D"/>
    <w:rsid w:val="00941605"/>
    <w:rsid w:val="00956E5A"/>
    <w:rsid w:val="009A66DF"/>
    <w:rsid w:val="009B2FF1"/>
    <w:rsid w:val="009C733D"/>
    <w:rsid w:val="009E3F1B"/>
    <w:rsid w:val="009F0D40"/>
    <w:rsid w:val="009F5777"/>
    <w:rsid w:val="009F6FF9"/>
    <w:rsid w:val="00A15727"/>
    <w:rsid w:val="00A15C47"/>
    <w:rsid w:val="00A217B2"/>
    <w:rsid w:val="00A31241"/>
    <w:rsid w:val="00A36977"/>
    <w:rsid w:val="00A7185C"/>
    <w:rsid w:val="00A76B1A"/>
    <w:rsid w:val="00A83CFE"/>
    <w:rsid w:val="00A90A8B"/>
    <w:rsid w:val="00AA16DC"/>
    <w:rsid w:val="00AC4978"/>
    <w:rsid w:val="00B31471"/>
    <w:rsid w:val="00B65BA5"/>
    <w:rsid w:val="00B91EA9"/>
    <w:rsid w:val="00CA7DDE"/>
    <w:rsid w:val="00CE1812"/>
    <w:rsid w:val="00CE316E"/>
    <w:rsid w:val="00D12A23"/>
    <w:rsid w:val="00D37283"/>
    <w:rsid w:val="00D657A2"/>
    <w:rsid w:val="00D74351"/>
    <w:rsid w:val="00D82AC5"/>
    <w:rsid w:val="00D973D9"/>
    <w:rsid w:val="00D97CFC"/>
    <w:rsid w:val="00E06A5B"/>
    <w:rsid w:val="00E37AE4"/>
    <w:rsid w:val="00E478FB"/>
    <w:rsid w:val="00E65A98"/>
    <w:rsid w:val="00E714A1"/>
    <w:rsid w:val="00E909A4"/>
    <w:rsid w:val="00EA3A24"/>
    <w:rsid w:val="00EA45F2"/>
    <w:rsid w:val="00EB01B9"/>
    <w:rsid w:val="00EB6BF6"/>
    <w:rsid w:val="00F02320"/>
    <w:rsid w:val="00F2582B"/>
    <w:rsid w:val="00F40B77"/>
    <w:rsid w:val="00F75959"/>
    <w:rsid w:val="00F77DA7"/>
    <w:rsid w:val="00F861F9"/>
    <w:rsid w:val="00FB4F8F"/>
    <w:rsid w:val="00FB7BD8"/>
    <w:rsid w:val="00FC2D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colormru v:ext="edit" colors="#e6edf2"/>
    </o:shapedefaults>
    <o:shapelayout v:ext="edit">
      <o:idmap v:ext="edit" data="1"/>
    </o:shapelayout>
  </w:shapeDefaults>
  <w:decimalSymbol w:val="."/>
  <w:listSeparator w:val=","/>
  <w14:docId w14:val="05697F5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rooke Brand 2016"/>
    <w:qFormat/>
    <w:rsid w:val="006C68C7"/>
    <w:pPr>
      <w:spacing w:after="200" w:line="276" w:lineRule="auto"/>
    </w:pPr>
    <w:rPr>
      <w:rFonts w:ascii="Solido Book" w:eastAsiaTheme="minorHAnsi" w:hAnsi="Solido Book"/>
      <w:sz w:val="22"/>
      <w:szCs w:val="22"/>
      <w:lang w:val="en-GB"/>
    </w:rPr>
  </w:style>
  <w:style w:type="paragraph" w:styleId="Heading1">
    <w:name w:val="heading 1"/>
    <w:aliases w:val="Brooke Brand: Solido"/>
    <w:basedOn w:val="Normal"/>
    <w:next w:val="Normal"/>
    <w:link w:val="Heading1Char"/>
    <w:uiPriority w:val="9"/>
    <w:qFormat/>
    <w:rsid w:val="00655996"/>
    <w:pPr>
      <w:outlineLvl w:val="0"/>
    </w:pPr>
  </w:style>
  <w:style w:type="paragraph" w:styleId="Heading2">
    <w:name w:val="heading 2"/>
    <w:basedOn w:val="Normal"/>
    <w:next w:val="Normal"/>
    <w:link w:val="Heading2Char"/>
    <w:uiPriority w:val="9"/>
    <w:unhideWhenUsed/>
    <w:qFormat/>
    <w:rsid w:val="00E478FB"/>
    <w:pPr>
      <w:keepNext/>
      <w:keepLines/>
      <w:spacing w:before="200" w:after="0"/>
      <w:outlineLvl w:val="1"/>
    </w:pPr>
    <w:rPr>
      <w:rFonts w:ascii="Solido Bold" w:eastAsiaTheme="majorEastAsia" w:hAnsi="Solido Bold" w:cstheme="majorBidi"/>
      <w:bCs/>
      <w:sz w:val="26"/>
      <w:szCs w:val="26"/>
    </w:rPr>
  </w:style>
  <w:style w:type="paragraph" w:styleId="Heading3">
    <w:name w:val="heading 3"/>
    <w:basedOn w:val="Normal"/>
    <w:next w:val="Normal"/>
    <w:link w:val="Heading3Char"/>
    <w:uiPriority w:val="9"/>
    <w:unhideWhenUsed/>
    <w:qFormat/>
    <w:rsid w:val="009C733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rooke Brand: Solido Char"/>
    <w:basedOn w:val="DefaultParagraphFont"/>
    <w:link w:val="Heading1"/>
    <w:uiPriority w:val="9"/>
    <w:rsid w:val="00655996"/>
    <w:rPr>
      <w:rFonts w:ascii="Solido Book" w:eastAsiaTheme="minorHAnsi" w:hAnsi="Solido Book"/>
      <w:sz w:val="22"/>
      <w:szCs w:val="22"/>
      <w:lang w:val="en-GB"/>
    </w:rPr>
  </w:style>
  <w:style w:type="character" w:customStyle="1" w:styleId="Heading2Char">
    <w:name w:val="Heading 2 Char"/>
    <w:basedOn w:val="DefaultParagraphFont"/>
    <w:link w:val="Heading2"/>
    <w:uiPriority w:val="9"/>
    <w:rsid w:val="00E478FB"/>
    <w:rPr>
      <w:rFonts w:ascii="Solido Bold" w:eastAsiaTheme="majorEastAsia" w:hAnsi="Solido Bold" w:cstheme="majorBidi"/>
      <w:bCs/>
      <w:sz w:val="26"/>
      <w:szCs w:val="26"/>
      <w:lang w:val="en-GB"/>
    </w:rPr>
  </w:style>
  <w:style w:type="paragraph" w:styleId="BalloonText">
    <w:name w:val="Balloon Text"/>
    <w:basedOn w:val="Normal"/>
    <w:link w:val="BalloonTextChar"/>
    <w:uiPriority w:val="99"/>
    <w:semiHidden/>
    <w:unhideWhenUsed/>
    <w:rsid w:val="0084027D"/>
    <w:pPr>
      <w:spacing w:line="240" w:lineRule="auto"/>
    </w:pPr>
    <w:rPr>
      <w:rFonts w:ascii="Solido Bold" w:hAnsi="Solido Bold" w:cs="Lucida Grande"/>
      <w:sz w:val="18"/>
      <w:szCs w:val="18"/>
    </w:rPr>
  </w:style>
  <w:style w:type="character" w:customStyle="1" w:styleId="BalloonTextChar">
    <w:name w:val="Balloon Text Char"/>
    <w:basedOn w:val="DefaultParagraphFont"/>
    <w:link w:val="BalloonText"/>
    <w:uiPriority w:val="99"/>
    <w:semiHidden/>
    <w:rsid w:val="0084027D"/>
    <w:rPr>
      <w:rFonts w:ascii="Solido Bold" w:eastAsiaTheme="minorHAnsi" w:hAnsi="Solido Bold" w:cs="Lucida Grande"/>
      <w:sz w:val="18"/>
      <w:szCs w:val="18"/>
      <w:lang w:val="en-GB"/>
    </w:rPr>
  </w:style>
  <w:style w:type="paragraph" w:styleId="Header">
    <w:name w:val="header"/>
    <w:basedOn w:val="Normal"/>
    <w:link w:val="HeaderChar"/>
    <w:autoRedefine/>
    <w:uiPriority w:val="99"/>
    <w:unhideWhenUsed/>
    <w:rsid w:val="0049498B"/>
    <w:pPr>
      <w:tabs>
        <w:tab w:val="center" w:pos="4320"/>
        <w:tab w:val="right" w:pos="8640"/>
      </w:tabs>
      <w:spacing w:after="0" w:line="360" w:lineRule="auto"/>
      <w:jc w:val="center"/>
    </w:pPr>
    <w:rPr>
      <w:rFonts w:ascii="Solido Constricted ExtraBold" w:eastAsiaTheme="minorEastAsia" w:hAnsi="Solido Constricted ExtraBold"/>
      <w:color w:val="E75C0A"/>
      <w:sz w:val="48"/>
      <w:szCs w:val="48"/>
      <w:u w:color="000000"/>
      <w:lang w:val="en-US"/>
    </w:rPr>
  </w:style>
  <w:style w:type="character" w:customStyle="1" w:styleId="HeaderChar">
    <w:name w:val="Header Char"/>
    <w:basedOn w:val="DefaultParagraphFont"/>
    <w:link w:val="Header"/>
    <w:uiPriority w:val="99"/>
    <w:rsid w:val="0049498B"/>
    <w:rPr>
      <w:rFonts w:ascii="Solido Constricted ExtraBold" w:hAnsi="Solido Constricted ExtraBold"/>
      <w:color w:val="E75C0A"/>
      <w:sz w:val="48"/>
      <w:szCs w:val="48"/>
      <w:u w:color="000000"/>
    </w:rPr>
  </w:style>
  <w:style w:type="paragraph" w:styleId="Footer">
    <w:name w:val="footer"/>
    <w:basedOn w:val="Normal"/>
    <w:link w:val="FooterChar"/>
    <w:uiPriority w:val="99"/>
    <w:unhideWhenUsed/>
    <w:rsid w:val="008E3593"/>
    <w:pPr>
      <w:tabs>
        <w:tab w:val="center" w:pos="4320"/>
        <w:tab w:val="right" w:pos="8640"/>
      </w:tabs>
      <w:spacing w:line="240" w:lineRule="auto"/>
    </w:pPr>
  </w:style>
  <w:style w:type="character" w:customStyle="1" w:styleId="FooterChar">
    <w:name w:val="Footer Char"/>
    <w:basedOn w:val="DefaultParagraphFont"/>
    <w:link w:val="Footer"/>
    <w:uiPriority w:val="99"/>
    <w:rsid w:val="008E3593"/>
    <w:rPr>
      <w:rFonts w:ascii="Solido Book" w:hAnsi="Solido Book"/>
      <w:lang w:val="en-GB"/>
    </w:rPr>
  </w:style>
  <w:style w:type="character" w:styleId="PageNumber">
    <w:name w:val="page number"/>
    <w:basedOn w:val="DefaultParagraphFont"/>
    <w:uiPriority w:val="99"/>
    <w:semiHidden/>
    <w:unhideWhenUsed/>
    <w:rsid w:val="0084027D"/>
    <w:rPr>
      <w:rFonts w:ascii="Solido Light" w:hAnsi="Solido Light"/>
      <w:sz w:val="18"/>
    </w:rPr>
  </w:style>
  <w:style w:type="paragraph" w:customStyle="1" w:styleId="Normalpara">
    <w:name w:val="Normal para"/>
    <w:basedOn w:val="Normal"/>
    <w:next w:val="Normal"/>
    <w:qFormat/>
    <w:rsid w:val="006C68C7"/>
  </w:style>
  <w:style w:type="paragraph" w:styleId="Subtitle">
    <w:name w:val="Subtitle"/>
    <w:basedOn w:val="Normal"/>
    <w:next w:val="Normal"/>
    <w:link w:val="SubtitleChar"/>
    <w:uiPriority w:val="11"/>
    <w:qFormat/>
    <w:rsid w:val="00E478FB"/>
    <w:pPr>
      <w:numPr>
        <w:ilvl w:val="1"/>
      </w:numPr>
    </w:pPr>
    <w:rPr>
      <w:rFonts w:ascii="Solido Light" w:eastAsiaTheme="majorEastAsia" w:hAnsi="Solido Light" w:cstheme="majorBidi"/>
      <w:i/>
      <w:iCs/>
      <w:spacing w:val="15"/>
      <w:sz w:val="20"/>
      <w:szCs w:val="24"/>
    </w:rPr>
  </w:style>
  <w:style w:type="character" w:customStyle="1" w:styleId="SubtitleChar">
    <w:name w:val="Subtitle Char"/>
    <w:basedOn w:val="DefaultParagraphFont"/>
    <w:link w:val="Subtitle"/>
    <w:uiPriority w:val="11"/>
    <w:rsid w:val="00E478FB"/>
    <w:rPr>
      <w:rFonts w:ascii="Solido Light" w:eastAsiaTheme="majorEastAsia" w:hAnsi="Solido Light" w:cstheme="majorBidi"/>
      <w:i/>
      <w:iCs/>
      <w:spacing w:val="15"/>
      <w:sz w:val="20"/>
      <w:lang w:val="en-GB"/>
    </w:rPr>
  </w:style>
  <w:style w:type="paragraph" w:customStyle="1" w:styleId="subheading">
    <w:name w:val="sub heading"/>
    <w:basedOn w:val="Normal"/>
    <w:next w:val="Normal"/>
    <w:autoRedefine/>
    <w:qFormat/>
    <w:rsid w:val="00E478FB"/>
    <w:pPr>
      <w:numPr>
        <w:ilvl w:val="1"/>
      </w:numPr>
    </w:pPr>
    <w:rPr>
      <w:rFonts w:ascii="Solido Bold" w:eastAsiaTheme="majorEastAsia" w:hAnsi="Solido Bold" w:cstheme="majorBidi"/>
      <w:iCs/>
      <w:color w:val="7F7F7F" w:themeColor="text1" w:themeTint="80"/>
      <w:spacing w:val="15"/>
      <w:sz w:val="28"/>
      <w:szCs w:val="24"/>
    </w:rPr>
  </w:style>
  <w:style w:type="paragraph" w:customStyle="1" w:styleId="Subhead">
    <w:name w:val="Sub head"/>
    <w:basedOn w:val="Normal"/>
    <w:next w:val="Normal"/>
    <w:autoRedefine/>
    <w:qFormat/>
    <w:rsid w:val="000D3628"/>
    <w:pPr>
      <w:numPr>
        <w:ilvl w:val="1"/>
      </w:numPr>
      <w:ind w:left="-567"/>
    </w:pPr>
    <w:rPr>
      <w:rFonts w:ascii="Solido Constricted ExtraBold" w:eastAsiaTheme="majorEastAsia" w:hAnsi="Solido Constricted ExtraBold" w:cstheme="majorBidi"/>
      <w:b/>
      <w:iCs/>
      <w:color w:val="F47820"/>
      <w:spacing w:val="15"/>
      <w:sz w:val="32"/>
      <w:szCs w:val="32"/>
    </w:rPr>
  </w:style>
  <w:style w:type="paragraph" w:styleId="ListParagraph">
    <w:name w:val="List Paragraph"/>
    <w:basedOn w:val="Normal"/>
    <w:uiPriority w:val="34"/>
    <w:qFormat/>
    <w:rsid w:val="009F0D40"/>
    <w:pPr>
      <w:ind w:left="720"/>
      <w:contextualSpacing/>
    </w:pPr>
  </w:style>
  <w:style w:type="paragraph" w:styleId="Quote">
    <w:name w:val="Quote"/>
    <w:basedOn w:val="Normal"/>
    <w:next w:val="Normal"/>
    <w:link w:val="QuoteChar"/>
    <w:uiPriority w:val="29"/>
    <w:qFormat/>
    <w:rsid w:val="0084027D"/>
    <w:rPr>
      <w:rFonts w:ascii="Solido Light" w:hAnsi="Solido Light"/>
      <w:i/>
      <w:iCs/>
      <w:color w:val="000000" w:themeColor="text1"/>
    </w:rPr>
  </w:style>
  <w:style w:type="character" w:customStyle="1" w:styleId="QuoteChar">
    <w:name w:val="Quote Char"/>
    <w:basedOn w:val="DefaultParagraphFont"/>
    <w:link w:val="Quote"/>
    <w:uiPriority w:val="29"/>
    <w:rsid w:val="0084027D"/>
    <w:rPr>
      <w:rFonts w:ascii="Solido Light" w:eastAsiaTheme="minorHAnsi" w:hAnsi="Solido Light"/>
      <w:i/>
      <w:iCs/>
      <w:color w:val="000000" w:themeColor="text1"/>
      <w:sz w:val="22"/>
      <w:szCs w:val="22"/>
      <w:lang w:val="en-GB"/>
    </w:rPr>
  </w:style>
  <w:style w:type="character" w:styleId="SubtleReference">
    <w:name w:val="Subtle Reference"/>
    <w:basedOn w:val="DefaultParagraphFont"/>
    <w:uiPriority w:val="31"/>
    <w:qFormat/>
    <w:rsid w:val="0084027D"/>
    <w:rPr>
      <w:rFonts w:ascii="Solido Bold" w:hAnsi="Solido Bold"/>
      <w:smallCaps/>
      <w:color w:val="E75C0A"/>
      <w:u w:val="single"/>
    </w:rPr>
  </w:style>
  <w:style w:type="character" w:styleId="SubtleEmphasis">
    <w:name w:val="Subtle Emphasis"/>
    <w:basedOn w:val="DefaultParagraphFont"/>
    <w:uiPriority w:val="19"/>
    <w:qFormat/>
    <w:rsid w:val="0084027D"/>
    <w:rPr>
      <w:rFonts w:ascii="Solido Light" w:hAnsi="Solido Light"/>
      <w:i/>
      <w:iCs/>
      <w:color w:val="808080" w:themeColor="text1" w:themeTint="7F"/>
    </w:rPr>
  </w:style>
  <w:style w:type="paragraph" w:styleId="NoSpacing">
    <w:name w:val="No Spacing"/>
    <w:uiPriority w:val="1"/>
    <w:qFormat/>
    <w:rsid w:val="00F861F9"/>
    <w:rPr>
      <w:rFonts w:ascii="Solido Book" w:eastAsiaTheme="minorHAnsi" w:hAnsi="Solido Book"/>
      <w:sz w:val="22"/>
      <w:szCs w:val="22"/>
      <w:lang w:val="en-GB"/>
    </w:rPr>
  </w:style>
  <w:style w:type="character" w:styleId="Strong">
    <w:name w:val="Strong"/>
    <w:basedOn w:val="DefaultParagraphFont"/>
    <w:uiPriority w:val="22"/>
    <w:qFormat/>
    <w:rsid w:val="0084027D"/>
    <w:rPr>
      <w:rFonts w:ascii="Solido Bold" w:hAnsi="Solido Bold"/>
      <w:b/>
      <w:bCs/>
    </w:rPr>
  </w:style>
  <w:style w:type="paragraph" w:styleId="TOAHeading">
    <w:name w:val="toa heading"/>
    <w:basedOn w:val="Subhead"/>
    <w:next w:val="Normal"/>
    <w:uiPriority w:val="99"/>
    <w:semiHidden/>
    <w:unhideWhenUsed/>
    <w:rsid w:val="0084027D"/>
    <w:pPr>
      <w:spacing w:before="120"/>
    </w:pPr>
    <w:rPr>
      <w:bCs/>
    </w:rPr>
  </w:style>
  <w:style w:type="paragraph" w:styleId="TableofFigures">
    <w:name w:val="table of figures"/>
    <w:basedOn w:val="Normal"/>
    <w:next w:val="Normal"/>
    <w:uiPriority w:val="99"/>
    <w:semiHidden/>
    <w:unhideWhenUsed/>
    <w:rsid w:val="0084027D"/>
    <w:pPr>
      <w:spacing w:after="0"/>
    </w:pPr>
  </w:style>
  <w:style w:type="paragraph" w:styleId="TableofAuthorities">
    <w:name w:val="table of authorities"/>
    <w:basedOn w:val="Normal"/>
    <w:next w:val="Normal"/>
    <w:uiPriority w:val="99"/>
    <w:semiHidden/>
    <w:unhideWhenUsed/>
    <w:rsid w:val="0084027D"/>
    <w:pPr>
      <w:spacing w:after="0"/>
      <w:ind w:left="220" w:hanging="220"/>
    </w:pPr>
  </w:style>
  <w:style w:type="paragraph" w:styleId="Signature">
    <w:name w:val="Signature"/>
    <w:basedOn w:val="Normal"/>
    <w:link w:val="SignatureChar"/>
    <w:uiPriority w:val="99"/>
    <w:semiHidden/>
    <w:unhideWhenUsed/>
    <w:rsid w:val="0084027D"/>
    <w:pPr>
      <w:spacing w:after="0" w:line="240" w:lineRule="auto"/>
      <w:ind w:left="4252"/>
    </w:pPr>
  </w:style>
  <w:style w:type="character" w:customStyle="1" w:styleId="SignatureChar">
    <w:name w:val="Signature Char"/>
    <w:basedOn w:val="DefaultParagraphFont"/>
    <w:link w:val="Signature"/>
    <w:uiPriority w:val="99"/>
    <w:semiHidden/>
    <w:rsid w:val="0084027D"/>
    <w:rPr>
      <w:rFonts w:ascii="Solido Book" w:eastAsiaTheme="minorHAnsi" w:hAnsi="Solido Book"/>
      <w:sz w:val="22"/>
      <w:szCs w:val="22"/>
      <w:lang w:val="en-GB"/>
    </w:rPr>
  </w:style>
  <w:style w:type="paragraph" w:styleId="Salutation">
    <w:name w:val="Salutation"/>
    <w:basedOn w:val="Normal"/>
    <w:next w:val="Normal"/>
    <w:link w:val="SalutationChar"/>
    <w:uiPriority w:val="99"/>
    <w:semiHidden/>
    <w:unhideWhenUsed/>
    <w:rsid w:val="0084027D"/>
  </w:style>
  <w:style w:type="character" w:customStyle="1" w:styleId="SalutationChar">
    <w:name w:val="Salutation Char"/>
    <w:basedOn w:val="DefaultParagraphFont"/>
    <w:link w:val="Salutation"/>
    <w:uiPriority w:val="99"/>
    <w:semiHidden/>
    <w:rsid w:val="0084027D"/>
    <w:rPr>
      <w:rFonts w:ascii="Solido Book" w:eastAsiaTheme="minorHAnsi" w:hAnsi="Solido Book"/>
      <w:sz w:val="22"/>
      <w:szCs w:val="22"/>
      <w:lang w:val="en-GB"/>
    </w:rPr>
  </w:style>
  <w:style w:type="paragraph" w:styleId="PlainText">
    <w:name w:val="Plain Text"/>
    <w:basedOn w:val="Normal"/>
    <w:link w:val="PlainTextChar"/>
    <w:uiPriority w:val="99"/>
    <w:semiHidden/>
    <w:unhideWhenUsed/>
    <w:rsid w:val="0084027D"/>
    <w:pPr>
      <w:spacing w:after="0" w:line="240" w:lineRule="auto"/>
    </w:pPr>
    <w:rPr>
      <w:sz w:val="21"/>
      <w:szCs w:val="21"/>
    </w:rPr>
  </w:style>
  <w:style w:type="character" w:customStyle="1" w:styleId="PlainTextChar">
    <w:name w:val="Plain Text Char"/>
    <w:basedOn w:val="DefaultParagraphFont"/>
    <w:link w:val="PlainText"/>
    <w:uiPriority w:val="99"/>
    <w:semiHidden/>
    <w:rsid w:val="0084027D"/>
    <w:rPr>
      <w:rFonts w:ascii="Solido Book" w:eastAsiaTheme="minorHAnsi" w:hAnsi="Solido Book"/>
      <w:sz w:val="21"/>
      <w:szCs w:val="21"/>
      <w:lang w:val="en-GB"/>
    </w:rPr>
  </w:style>
  <w:style w:type="character" w:styleId="PlaceholderText">
    <w:name w:val="Placeholder Text"/>
    <w:basedOn w:val="DefaultParagraphFont"/>
    <w:uiPriority w:val="99"/>
    <w:semiHidden/>
    <w:rsid w:val="0084027D"/>
    <w:rPr>
      <w:rFonts w:ascii="Solido Bold" w:hAnsi="Solido Bold"/>
      <w:color w:val="808080"/>
      <w:sz w:val="16"/>
    </w:rPr>
  </w:style>
  <w:style w:type="paragraph" w:customStyle="1" w:styleId="NoteLevel6">
    <w:name w:val="Note Level 6"/>
    <w:basedOn w:val="Normal"/>
    <w:uiPriority w:val="99"/>
    <w:semiHidden/>
    <w:unhideWhenUsed/>
    <w:rsid w:val="0084027D"/>
    <w:pPr>
      <w:keepNext/>
      <w:numPr>
        <w:ilvl w:val="5"/>
        <w:numId w:val="13"/>
      </w:numPr>
      <w:spacing w:after="0"/>
      <w:contextualSpacing/>
      <w:outlineLvl w:val="5"/>
    </w:pPr>
    <w:rPr>
      <w:rFonts w:ascii="Solido Bold" w:hAnsi="Solido Bold"/>
    </w:rPr>
  </w:style>
  <w:style w:type="paragraph" w:customStyle="1" w:styleId="NoteLevel5">
    <w:name w:val="Note Level 5"/>
    <w:basedOn w:val="Normal"/>
    <w:uiPriority w:val="99"/>
    <w:semiHidden/>
    <w:unhideWhenUsed/>
    <w:rsid w:val="0084027D"/>
    <w:pPr>
      <w:keepNext/>
      <w:numPr>
        <w:ilvl w:val="4"/>
        <w:numId w:val="13"/>
      </w:numPr>
      <w:spacing w:after="0"/>
      <w:contextualSpacing/>
      <w:outlineLvl w:val="4"/>
    </w:pPr>
    <w:rPr>
      <w:rFonts w:ascii="Solido Bold" w:hAnsi="Solido Bold"/>
    </w:rPr>
  </w:style>
  <w:style w:type="paragraph" w:customStyle="1" w:styleId="NoteLevel4">
    <w:name w:val="Note Level 4"/>
    <w:basedOn w:val="Normal"/>
    <w:uiPriority w:val="99"/>
    <w:semiHidden/>
    <w:unhideWhenUsed/>
    <w:rsid w:val="0084027D"/>
    <w:pPr>
      <w:keepNext/>
      <w:numPr>
        <w:ilvl w:val="3"/>
        <w:numId w:val="13"/>
      </w:numPr>
      <w:spacing w:after="0"/>
      <w:contextualSpacing/>
      <w:outlineLvl w:val="3"/>
    </w:pPr>
    <w:rPr>
      <w:rFonts w:ascii="Solido Bold" w:hAnsi="Solido Bold"/>
      <w:sz w:val="24"/>
    </w:rPr>
  </w:style>
  <w:style w:type="paragraph" w:customStyle="1" w:styleId="NoteLevel3">
    <w:name w:val="Note Level 3"/>
    <w:basedOn w:val="Normal"/>
    <w:uiPriority w:val="99"/>
    <w:semiHidden/>
    <w:unhideWhenUsed/>
    <w:rsid w:val="0084027D"/>
    <w:pPr>
      <w:keepNext/>
      <w:numPr>
        <w:ilvl w:val="2"/>
        <w:numId w:val="13"/>
      </w:numPr>
      <w:spacing w:after="0"/>
      <w:contextualSpacing/>
      <w:outlineLvl w:val="2"/>
    </w:pPr>
    <w:rPr>
      <w:rFonts w:ascii="Solido Bold" w:hAnsi="Solido Bold"/>
      <w:sz w:val="24"/>
    </w:rPr>
  </w:style>
  <w:style w:type="paragraph" w:customStyle="1" w:styleId="NoteLevel2">
    <w:name w:val="Note Level 2"/>
    <w:basedOn w:val="Normal"/>
    <w:uiPriority w:val="99"/>
    <w:semiHidden/>
    <w:unhideWhenUsed/>
    <w:rsid w:val="0084027D"/>
    <w:pPr>
      <w:keepNext/>
      <w:numPr>
        <w:ilvl w:val="1"/>
        <w:numId w:val="13"/>
      </w:numPr>
      <w:spacing w:after="0"/>
      <w:contextualSpacing/>
      <w:outlineLvl w:val="1"/>
    </w:pPr>
  </w:style>
  <w:style w:type="paragraph" w:customStyle="1" w:styleId="NoteLevel1">
    <w:name w:val="Note Level 1"/>
    <w:basedOn w:val="Normal"/>
    <w:uiPriority w:val="99"/>
    <w:semiHidden/>
    <w:unhideWhenUsed/>
    <w:rsid w:val="0084027D"/>
    <w:pPr>
      <w:keepNext/>
      <w:numPr>
        <w:numId w:val="13"/>
      </w:numPr>
      <w:spacing w:after="0"/>
      <w:contextualSpacing/>
      <w:outlineLvl w:val="0"/>
    </w:pPr>
    <w:rPr>
      <w:rFonts w:ascii="Solido Bold" w:hAnsi="Solido Bold"/>
      <w:sz w:val="24"/>
    </w:rPr>
  </w:style>
  <w:style w:type="paragraph" w:styleId="NoteHeading">
    <w:name w:val="Note Heading"/>
    <w:basedOn w:val="Normal"/>
    <w:next w:val="Normal"/>
    <w:link w:val="NoteHeadingChar"/>
    <w:uiPriority w:val="99"/>
    <w:semiHidden/>
    <w:unhideWhenUsed/>
    <w:rsid w:val="0084027D"/>
    <w:pPr>
      <w:spacing w:after="0" w:line="240" w:lineRule="auto"/>
    </w:pPr>
    <w:rPr>
      <w:rFonts w:ascii="Solido Bold" w:hAnsi="Solido Bold"/>
    </w:rPr>
  </w:style>
  <w:style w:type="character" w:customStyle="1" w:styleId="NoteHeadingChar">
    <w:name w:val="Note Heading Char"/>
    <w:basedOn w:val="DefaultParagraphFont"/>
    <w:link w:val="NoteHeading"/>
    <w:uiPriority w:val="99"/>
    <w:semiHidden/>
    <w:rsid w:val="0084027D"/>
    <w:rPr>
      <w:rFonts w:ascii="Solido Bold" w:eastAsiaTheme="minorHAnsi" w:hAnsi="Solido Bold"/>
      <w:sz w:val="22"/>
      <w:szCs w:val="22"/>
      <w:lang w:val="en-GB"/>
    </w:rPr>
  </w:style>
  <w:style w:type="paragraph" w:styleId="NormalWeb">
    <w:name w:val="Normal (Web)"/>
    <w:basedOn w:val="Normal"/>
    <w:uiPriority w:val="99"/>
    <w:semiHidden/>
    <w:unhideWhenUsed/>
    <w:rsid w:val="0084027D"/>
    <w:rPr>
      <w:rFonts w:cs="Times New Roman"/>
      <w:sz w:val="24"/>
      <w:szCs w:val="24"/>
    </w:rPr>
  </w:style>
  <w:style w:type="paragraph" w:styleId="MessageHeader">
    <w:name w:val="Message Header"/>
    <w:basedOn w:val="Normal"/>
    <w:link w:val="MessageHeaderChar"/>
    <w:uiPriority w:val="99"/>
    <w:semiHidden/>
    <w:unhideWhenUsed/>
    <w:rsid w:val="0084027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Solido Bold" w:eastAsiaTheme="majorEastAsia" w:hAnsi="Solido Bold" w:cstheme="majorBidi"/>
      <w:sz w:val="24"/>
      <w:szCs w:val="24"/>
    </w:rPr>
  </w:style>
  <w:style w:type="character" w:customStyle="1" w:styleId="MessageHeaderChar">
    <w:name w:val="Message Header Char"/>
    <w:basedOn w:val="DefaultParagraphFont"/>
    <w:link w:val="MessageHeader"/>
    <w:uiPriority w:val="99"/>
    <w:semiHidden/>
    <w:rsid w:val="0084027D"/>
    <w:rPr>
      <w:rFonts w:ascii="Solido Bold" w:eastAsiaTheme="majorEastAsia" w:hAnsi="Solido Bold" w:cstheme="majorBidi"/>
      <w:shd w:val="pct20" w:color="auto" w:fill="auto"/>
      <w:lang w:val="en-GB"/>
    </w:rPr>
  </w:style>
  <w:style w:type="paragraph" w:styleId="MacroText">
    <w:name w:val="macro"/>
    <w:link w:val="MacroTextChar"/>
    <w:uiPriority w:val="99"/>
    <w:semiHidden/>
    <w:unhideWhenUsed/>
    <w:rsid w:val="0084027D"/>
    <w:pPr>
      <w:tabs>
        <w:tab w:val="left" w:pos="576"/>
        <w:tab w:val="left" w:pos="1152"/>
        <w:tab w:val="left" w:pos="1728"/>
        <w:tab w:val="left" w:pos="2304"/>
        <w:tab w:val="left" w:pos="2880"/>
        <w:tab w:val="left" w:pos="3456"/>
        <w:tab w:val="left" w:pos="4032"/>
      </w:tabs>
      <w:spacing w:line="276" w:lineRule="auto"/>
    </w:pPr>
    <w:rPr>
      <w:rFonts w:ascii="Solido Book" w:eastAsiaTheme="minorHAnsi" w:hAnsi="Solido Book"/>
      <w:sz w:val="20"/>
      <w:szCs w:val="20"/>
      <w:lang w:val="en-GB"/>
    </w:rPr>
  </w:style>
  <w:style w:type="character" w:customStyle="1" w:styleId="MacroTextChar">
    <w:name w:val="Macro Text Char"/>
    <w:basedOn w:val="DefaultParagraphFont"/>
    <w:link w:val="MacroText"/>
    <w:uiPriority w:val="99"/>
    <w:semiHidden/>
    <w:rsid w:val="0084027D"/>
    <w:rPr>
      <w:rFonts w:ascii="Solido Book" w:eastAsiaTheme="minorHAnsi" w:hAnsi="Solido Book"/>
      <w:sz w:val="20"/>
      <w:szCs w:val="20"/>
      <w:lang w:val="en-GB"/>
    </w:rPr>
  </w:style>
  <w:style w:type="paragraph" w:styleId="ListNumber5">
    <w:name w:val="List Number 5"/>
    <w:basedOn w:val="Normal"/>
    <w:uiPriority w:val="99"/>
    <w:semiHidden/>
    <w:unhideWhenUsed/>
    <w:rsid w:val="0084027D"/>
    <w:pPr>
      <w:numPr>
        <w:numId w:val="12"/>
      </w:numPr>
      <w:contextualSpacing/>
    </w:pPr>
  </w:style>
  <w:style w:type="character" w:styleId="Hyperlink">
    <w:name w:val="Hyperlink"/>
    <w:basedOn w:val="DefaultParagraphFont"/>
    <w:uiPriority w:val="99"/>
    <w:unhideWhenUsed/>
    <w:rsid w:val="0084027D"/>
    <w:rPr>
      <w:rFonts w:ascii="Solido Bold" w:hAnsi="Solido Bold"/>
      <w:color w:val="E75C0A"/>
      <w:u w:val="single"/>
    </w:rPr>
  </w:style>
  <w:style w:type="character" w:styleId="HTMLVariable">
    <w:name w:val="HTML Variable"/>
    <w:basedOn w:val="DefaultParagraphFont"/>
    <w:uiPriority w:val="99"/>
    <w:semiHidden/>
    <w:unhideWhenUsed/>
    <w:rsid w:val="0084027D"/>
    <w:rPr>
      <w:rFonts w:ascii="Solido Book" w:hAnsi="Solido Book"/>
      <w:i/>
      <w:iCs/>
      <w:color w:val="2F4354"/>
    </w:rPr>
  </w:style>
  <w:style w:type="character" w:styleId="HTMLTypewriter">
    <w:name w:val="HTML Typewriter"/>
    <w:basedOn w:val="DefaultParagraphFont"/>
    <w:uiPriority w:val="99"/>
    <w:semiHidden/>
    <w:unhideWhenUsed/>
    <w:rsid w:val="0084027D"/>
    <w:rPr>
      <w:rFonts w:ascii="Solido Book" w:hAnsi="Solido Book"/>
      <w:sz w:val="20"/>
      <w:szCs w:val="20"/>
    </w:rPr>
  </w:style>
  <w:style w:type="character" w:styleId="HTMLSample">
    <w:name w:val="HTML Sample"/>
    <w:basedOn w:val="DefaultParagraphFont"/>
    <w:uiPriority w:val="99"/>
    <w:semiHidden/>
    <w:unhideWhenUsed/>
    <w:rsid w:val="0084027D"/>
    <w:rPr>
      <w:rFonts w:ascii="Solido Book" w:hAnsi="Solido Book"/>
      <w:sz w:val="24"/>
      <w:szCs w:val="24"/>
    </w:rPr>
  </w:style>
  <w:style w:type="paragraph" w:styleId="HTMLPreformatted">
    <w:name w:val="HTML Preformatted"/>
    <w:basedOn w:val="Normal"/>
    <w:link w:val="HTMLPreformattedChar"/>
    <w:uiPriority w:val="99"/>
    <w:semiHidden/>
    <w:unhideWhenUsed/>
    <w:rsid w:val="0084027D"/>
    <w:pPr>
      <w:spacing w:after="0" w:line="240" w:lineRule="auto"/>
    </w:pPr>
    <w:rPr>
      <w:rFonts w:ascii="Solido Bold" w:hAnsi="Solido Bold"/>
      <w:sz w:val="20"/>
      <w:szCs w:val="20"/>
    </w:rPr>
  </w:style>
  <w:style w:type="character" w:customStyle="1" w:styleId="HTMLPreformattedChar">
    <w:name w:val="HTML Preformatted Char"/>
    <w:basedOn w:val="DefaultParagraphFont"/>
    <w:link w:val="HTMLPreformatted"/>
    <w:uiPriority w:val="99"/>
    <w:semiHidden/>
    <w:rsid w:val="0084027D"/>
    <w:rPr>
      <w:rFonts w:ascii="Solido Bold" w:eastAsiaTheme="minorHAnsi" w:hAnsi="Solido Bold"/>
      <w:sz w:val="20"/>
      <w:szCs w:val="20"/>
      <w:lang w:val="en-GB"/>
    </w:rPr>
  </w:style>
  <w:style w:type="character" w:styleId="HTMLKeyboard">
    <w:name w:val="HTML Keyboard"/>
    <w:basedOn w:val="DefaultParagraphFont"/>
    <w:uiPriority w:val="99"/>
    <w:semiHidden/>
    <w:unhideWhenUsed/>
    <w:rsid w:val="0084027D"/>
    <w:rPr>
      <w:rFonts w:ascii="Solido Bold" w:hAnsi="Solido Bold"/>
      <w:sz w:val="20"/>
      <w:szCs w:val="20"/>
    </w:rPr>
  </w:style>
  <w:style w:type="character" w:styleId="HTMLDefinition">
    <w:name w:val="HTML Definition"/>
    <w:basedOn w:val="DefaultParagraphFont"/>
    <w:uiPriority w:val="99"/>
    <w:semiHidden/>
    <w:unhideWhenUsed/>
    <w:rsid w:val="0084027D"/>
    <w:rPr>
      <w:rFonts w:ascii="Solido Light" w:hAnsi="Solido Light"/>
      <w:i/>
      <w:iCs/>
    </w:rPr>
  </w:style>
  <w:style w:type="character" w:styleId="HTMLCode">
    <w:name w:val="HTML Code"/>
    <w:basedOn w:val="DefaultParagraphFont"/>
    <w:uiPriority w:val="99"/>
    <w:semiHidden/>
    <w:unhideWhenUsed/>
    <w:rsid w:val="0084027D"/>
    <w:rPr>
      <w:rFonts w:ascii="Solido Bold" w:hAnsi="Solido Bold"/>
      <w:sz w:val="20"/>
      <w:szCs w:val="20"/>
    </w:rPr>
  </w:style>
  <w:style w:type="character" w:styleId="HTMLCite">
    <w:name w:val="HTML Cite"/>
    <w:basedOn w:val="DefaultParagraphFont"/>
    <w:uiPriority w:val="99"/>
    <w:semiHidden/>
    <w:unhideWhenUsed/>
    <w:rsid w:val="0084027D"/>
    <w:rPr>
      <w:rFonts w:ascii="Solido Light" w:hAnsi="Solido Light"/>
      <w:i/>
      <w:iCs/>
    </w:rPr>
  </w:style>
  <w:style w:type="paragraph" w:styleId="HTMLAddress">
    <w:name w:val="HTML Address"/>
    <w:basedOn w:val="Normal"/>
    <w:link w:val="HTMLAddressChar"/>
    <w:uiPriority w:val="99"/>
    <w:semiHidden/>
    <w:unhideWhenUsed/>
    <w:rsid w:val="0084027D"/>
    <w:pPr>
      <w:spacing w:after="0" w:line="240" w:lineRule="auto"/>
    </w:pPr>
    <w:rPr>
      <w:i/>
      <w:iCs/>
    </w:rPr>
  </w:style>
  <w:style w:type="character" w:customStyle="1" w:styleId="HTMLAddressChar">
    <w:name w:val="HTML Address Char"/>
    <w:basedOn w:val="DefaultParagraphFont"/>
    <w:link w:val="HTMLAddress"/>
    <w:uiPriority w:val="99"/>
    <w:semiHidden/>
    <w:rsid w:val="0084027D"/>
    <w:rPr>
      <w:rFonts w:ascii="Solido Book" w:eastAsiaTheme="minorHAnsi" w:hAnsi="Solido Book"/>
      <w:i/>
      <w:iCs/>
      <w:sz w:val="22"/>
      <w:szCs w:val="22"/>
      <w:lang w:val="en-GB"/>
    </w:rPr>
  </w:style>
  <w:style w:type="character" w:styleId="HTMLAcronym">
    <w:name w:val="HTML Acronym"/>
    <w:basedOn w:val="DefaultParagraphFont"/>
    <w:uiPriority w:val="99"/>
    <w:semiHidden/>
    <w:unhideWhenUsed/>
    <w:rsid w:val="0084027D"/>
    <w:rPr>
      <w:rFonts w:ascii="Solido Bold" w:hAnsi="Solido Bold"/>
    </w:rPr>
  </w:style>
  <w:style w:type="character" w:styleId="FootnoteReference">
    <w:name w:val="footnote reference"/>
    <w:basedOn w:val="DefaultParagraphFont"/>
    <w:uiPriority w:val="99"/>
    <w:semiHidden/>
    <w:unhideWhenUsed/>
    <w:rsid w:val="0084027D"/>
    <w:rPr>
      <w:rFonts w:ascii="Solido Light" w:hAnsi="Solido Light"/>
      <w:i/>
      <w:sz w:val="16"/>
      <w:vertAlign w:val="superscript"/>
    </w:rPr>
  </w:style>
  <w:style w:type="character" w:styleId="FollowedHyperlink">
    <w:name w:val="FollowedHyperlink"/>
    <w:basedOn w:val="DefaultParagraphFont"/>
    <w:uiPriority w:val="99"/>
    <w:semiHidden/>
    <w:unhideWhenUsed/>
    <w:rsid w:val="0084027D"/>
    <w:rPr>
      <w:rFonts w:ascii="Solido Bold" w:hAnsi="Solido Bold"/>
      <w:color w:val="2F4354"/>
      <w:u w:val="single"/>
    </w:rPr>
  </w:style>
  <w:style w:type="character" w:styleId="EndnoteReference">
    <w:name w:val="endnote reference"/>
    <w:basedOn w:val="DefaultParagraphFont"/>
    <w:uiPriority w:val="99"/>
    <w:semiHidden/>
    <w:unhideWhenUsed/>
    <w:rsid w:val="0084027D"/>
    <w:rPr>
      <w:rFonts w:ascii="Solido Book" w:hAnsi="Solido Book"/>
      <w:i/>
      <w:vertAlign w:val="superscript"/>
    </w:rPr>
  </w:style>
  <w:style w:type="paragraph" w:styleId="BlockText">
    <w:name w:val="Block Text"/>
    <w:basedOn w:val="Normal"/>
    <w:uiPriority w:val="99"/>
    <w:semiHidden/>
    <w:unhideWhenUsed/>
    <w:rsid w:val="0084027D"/>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2F4354"/>
    </w:rPr>
  </w:style>
  <w:style w:type="paragraph" w:styleId="TOCHeading">
    <w:name w:val="TOC Heading"/>
    <w:basedOn w:val="Heading1"/>
    <w:next w:val="Normal"/>
    <w:uiPriority w:val="39"/>
    <w:semiHidden/>
    <w:unhideWhenUsed/>
    <w:qFormat/>
    <w:rsid w:val="0084027D"/>
    <w:pPr>
      <w:keepNext/>
      <w:keepLines/>
      <w:spacing w:before="480" w:after="0"/>
      <w:outlineLvl w:val="9"/>
    </w:pPr>
    <w:rPr>
      <w:rFonts w:ascii="Solido Constricted ExtraBold" w:eastAsiaTheme="majorEastAsia" w:hAnsi="Solido Constricted ExtraBold" w:cstheme="majorBidi"/>
      <w:b/>
      <w:bCs/>
      <w:color w:val="2F4354"/>
      <w:sz w:val="32"/>
      <w:szCs w:val="32"/>
    </w:rPr>
  </w:style>
  <w:style w:type="paragraph" w:styleId="TOC9">
    <w:name w:val="toc 9"/>
    <w:basedOn w:val="Normal"/>
    <w:next w:val="Normal"/>
    <w:autoRedefine/>
    <w:uiPriority w:val="39"/>
    <w:semiHidden/>
    <w:unhideWhenUsed/>
    <w:rsid w:val="0084027D"/>
    <w:pPr>
      <w:spacing w:after="100"/>
      <w:ind w:left="1760"/>
    </w:pPr>
  </w:style>
  <w:style w:type="paragraph" w:styleId="Caption">
    <w:name w:val="caption"/>
    <w:basedOn w:val="Normal"/>
    <w:next w:val="Normal"/>
    <w:uiPriority w:val="35"/>
    <w:semiHidden/>
    <w:unhideWhenUsed/>
    <w:qFormat/>
    <w:rsid w:val="0084027D"/>
    <w:pPr>
      <w:spacing w:line="240" w:lineRule="auto"/>
    </w:pPr>
    <w:rPr>
      <w:b/>
      <w:bCs/>
      <w:color w:val="2F4354"/>
      <w:sz w:val="18"/>
      <w:szCs w:val="18"/>
    </w:rPr>
  </w:style>
  <w:style w:type="character" w:styleId="BookTitle">
    <w:name w:val="Book Title"/>
    <w:basedOn w:val="DefaultParagraphFont"/>
    <w:uiPriority w:val="33"/>
    <w:qFormat/>
    <w:rsid w:val="0084027D"/>
    <w:rPr>
      <w:rFonts w:ascii="Solido Bold" w:hAnsi="Solido Bold"/>
      <w:b/>
      <w:bCs/>
      <w:smallCaps/>
      <w:spacing w:val="5"/>
    </w:rPr>
  </w:style>
  <w:style w:type="character" w:styleId="IntenseReference">
    <w:name w:val="Intense Reference"/>
    <w:basedOn w:val="DefaultParagraphFont"/>
    <w:uiPriority w:val="32"/>
    <w:qFormat/>
    <w:rsid w:val="0084027D"/>
    <w:rPr>
      <w:rFonts w:ascii="Solido Constricted ExtraBold" w:hAnsi="Solido Constricted ExtraBold"/>
      <w:b/>
      <w:bCs/>
      <w:smallCaps/>
      <w:color w:val="E75C0A"/>
      <w:spacing w:val="5"/>
      <w:u w:val="single"/>
    </w:rPr>
  </w:style>
  <w:style w:type="paragraph" w:styleId="IntenseQuote">
    <w:name w:val="Intense Quote"/>
    <w:basedOn w:val="Normal"/>
    <w:next w:val="Normal"/>
    <w:link w:val="IntenseQuoteChar"/>
    <w:uiPriority w:val="30"/>
    <w:qFormat/>
    <w:rsid w:val="0084027D"/>
    <w:pPr>
      <w:pBdr>
        <w:bottom w:val="single" w:sz="4" w:space="4" w:color="4F81BD" w:themeColor="accent1"/>
      </w:pBdr>
      <w:spacing w:before="200" w:after="280"/>
      <w:ind w:left="936" w:right="936"/>
    </w:pPr>
    <w:rPr>
      <w:b/>
      <w:bCs/>
      <w:i/>
      <w:iCs/>
      <w:color w:val="2F4354"/>
    </w:rPr>
  </w:style>
  <w:style w:type="character" w:customStyle="1" w:styleId="IntenseQuoteChar">
    <w:name w:val="Intense Quote Char"/>
    <w:basedOn w:val="DefaultParagraphFont"/>
    <w:link w:val="IntenseQuote"/>
    <w:uiPriority w:val="30"/>
    <w:rsid w:val="0084027D"/>
    <w:rPr>
      <w:rFonts w:ascii="Solido Book" w:eastAsiaTheme="minorHAnsi" w:hAnsi="Solido Book"/>
      <w:b/>
      <w:bCs/>
      <w:i/>
      <w:iCs/>
      <w:color w:val="2F4354"/>
      <w:sz w:val="22"/>
      <w:szCs w:val="22"/>
      <w:lang w:val="en-GB"/>
    </w:rPr>
  </w:style>
  <w:style w:type="character" w:styleId="IntenseEmphasis">
    <w:name w:val="Intense Emphasis"/>
    <w:basedOn w:val="DefaultParagraphFont"/>
    <w:uiPriority w:val="21"/>
    <w:qFormat/>
    <w:rsid w:val="0084027D"/>
    <w:rPr>
      <w:rFonts w:ascii="Solido Bold" w:hAnsi="Solido Bold"/>
      <w:b/>
      <w:bCs/>
      <w:i/>
      <w:iCs/>
      <w:color w:val="2F4354"/>
    </w:rPr>
  </w:style>
  <w:style w:type="character" w:styleId="Emphasis">
    <w:name w:val="Emphasis"/>
    <w:basedOn w:val="DefaultParagraphFont"/>
    <w:uiPriority w:val="20"/>
    <w:qFormat/>
    <w:rsid w:val="0084027D"/>
    <w:rPr>
      <w:rFonts w:ascii="Solido Book" w:hAnsi="Solido Book"/>
      <w:i/>
      <w:iCs/>
    </w:rPr>
  </w:style>
  <w:style w:type="paragraph" w:styleId="Title">
    <w:name w:val="Title"/>
    <w:basedOn w:val="Normal"/>
    <w:next w:val="Normal"/>
    <w:link w:val="TitleChar"/>
    <w:uiPriority w:val="10"/>
    <w:qFormat/>
    <w:rsid w:val="006E6522"/>
    <w:pPr>
      <w:pBdr>
        <w:bottom w:val="single" w:sz="8" w:space="4" w:color="4F81BD" w:themeColor="accent1"/>
      </w:pBdr>
      <w:spacing w:after="300" w:line="240" w:lineRule="auto"/>
      <w:contextualSpacing/>
    </w:pPr>
    <w:rPr>
      <w:rFonts w:ascii="Solido Constricted ExtraBold" w:eastAsiaTheme="majorEastAsia" w:hAnsi="Solido Constricted ExtraBold" w:cstheme="majorBidi"/>
      <w:color w:val="E75C0A"/>
      <w:spacing w:val="5"/>
      <w:kern w:val="28"/>
      <w:sz w:val="52"/>
      <w:szCs w:val="52"/>
    </w:rPr>
  </w:style>
  <w:style w:type="character" w:customStyle="1" w:styleId="TitleChar">
    <w:name w:val="Title Char"/>
    <w:basedOn w:val="DefaultParagraphFont"/>
    <w:link w:val="Title"/>
    <w:uiPriority w:val="10"/>
    <w:rsid w:val="006E6522"/>
    <w:rPr>
      <w:rFonts w:ascii="Solido Constricted ExtraBold" w:eastAsiaTheme="majorEastAsia" w:hAnsi="Solido Constricted ExtraBold" w:cstheme="majorBidi"/>
      <w:color w:val="E75C0A"/>
      <w:spacing w:val="5"/>
      <w:kern w:val="28"/>
      <w:sz w:val="52"/>
      <w:szCs w:val="52"/>
      <w:lang w:val="en-GB"/>
    </w:rPr>
  </w:style>
  <w:style w:type="table" w:styleId="TableGrid">
    <w:name w:val="Table Grid"/>
    <w:basedOn w:val="TableNormal"/>
    <w:uiPriority w:val="59"/>
    <w:rsid w:val="00895C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semiHidden/>
    <w:unhideWhenUsed/>
    <w:rsid w:val="00895CA9"/>
    <w:pPr>
      <w:spacing w:after="100"/>
    </w:pPr>
  </w:style>
  <w:style w:type="table" w:styleId="LightList">
    <w:name w:val="Light List"/>
    <w:basedOn w:val="TableNormal"/>
    <w:uiPriority w:val="61"/>
    <w:rsid w:val="00895CA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3Char">
    <w:name w:val="Heading 3 Char"/>
    <w:basedOn w:val="DefaultParagraphFont"/>
    <w:link w:val="Heading3"/>
    <w:uiPriority w:val="9"/>
    <w:rsid w:val="009C733D"/>
    <w:rPr>
      <w:rFonts w:asciiTheme="majorHAnsi" w:eastAsiaTheme="majorEastAsia" w:hAnsiTheme="majorHAnsi" w:cstheme="majorBidi"/>
      <w:b/>
      <w:bCs/>
      <w:color w:val="4F81BD" w:themeColor="accent1"/>
      <w:sz w:val="22"/>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rooke Brand 2016"/>
    <w:qFormat/>
    <w:rsid w:val="006C68C7"/>
    <w:pPr>
      <w:spacing w:after="200" w:line="276" w:lineRule="auto"/>
    </w:pPr>
    <w:rPr>
      <w:rFonts w:ascii="Solido Book" w:eastAsiaTheme="minorHAnsi" w:hAnsi="Solido Book"/>
      <w:sz w:val="22"/>
      <w:szCs w:val="22"/>
      <w:lang w:val="en-GB"/>
    </w:rPr>
  </w:style>
  <w:style w:type="paragraph" w:styleId="Heading1">
    <w:name w:val="heading 1"/>
    <w:aliases w:val="Brooke Brand: Solido"/>
    <w:basedOn w:val="Normal"/>
    <w:next w:val="Normal"/>
    <w:link w:val="Heading1Char"/>
    <w:uiPriority w:val="9"/>
    <w:qFormat/>
    <w:rsid w:val="00655996"/>
    <w:pPr>
      <w:outlineLvl w:val="0"/>
    </w:pPr>
  </w:style>
  <w:style w:type="paragraph" w:styleId="Heading2">
    <w:name w:val="heading 2"/>
    <w:basedOn w:val="Normal"/>
    <w:next w:val="Normal"/>
    <w:link w:val="Heading2Char"/>
    <w:uiPriority w:val="9"/>
    <w:unhideWhenUsed/>
    <w:qFormat/>
    <w:rsid w:val="00E478FB"/>
    <w:pPr>
      <w:keepNext/>
      <w:keepLines/>
      <w:spacing w:before="200" w:after="0"/>
      <w:outlineLvl w:val="1"/>
    </w:pPr>
    <w:rPr>
      <w:rFonts w:ascii="Solido Bold" w:eastAsiaTheme="majorEastAsia" w:hAnsi="Solido Bold" w:cstheme="majorBidi"/>
      <w:bCs/>
      <w:sz w:val="26"/>
      <w:szCs w:val="26"/>
    </w:rPr>
  </w:style>
  <w:style w:type="paragraph" w:styleId="Heading3">
    <w:name w:val="heading 3"/>
    <w:basedOn w:val="Normal"/>
    <w:next w:val="Normal"/>
    <w:link w:val="Heading3Char"/>
    <w:uiPriority w:val="9"/>
    <w:unhideWhenUsed/>
    <w:qFormat/>
    <w:rsid w:val="009C733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rooke Brand: Solido Char"/>
    <w:basedOn w:val="DefaultParagraphFont"/>
    <w:link w:val="Heading1"/>
    <w:uiPriority w:val="9"/>
    <w:rsid w:val="00655996"/>
    <w:rPr>
      <w:rFonts w:ascii="Solido Book" w:eastAsiaTheme="minorHAnsi" w:hAnsi="Solido Book"/>
      <w:sz w:val="22"/>
      <w:szCs w:val="22"/>
      <w:lang w:val="en-GB"/>
    </w:rPr>
  </w:style>
  <w:style w:type="character" w:customStyle="1" w:styleId="Heading2Char">
    <w:name w:val="Heading 2 Char"/>
    <w:basedOn w:val="DefaultParagraphFont"/>
    <w:link w:val="Heading2"/>
    <w:uiPriority w:val="9"/>
    <w:rsid w:val="00E478FB"/>
    <w:rPr>
      <w:rFonts w:ascii="Solido Bold" w:eastAsiaTheme="majorEastAsia" w:hAnsi="Solido Bold" w:cstheme="majorBidi"/>
      <w:bCs/>
      <w:sz w:val="26"/>
      <w:szCs w:val="26"/>
      <w:lang w:val="en-GB"/>
    </w:rPr>
  </w:style>
  <w:style w:type="paragraph" w:styleId="BalloonText">
    <w:name w:val="Balloon Text"/>
    <w:basedOn w:val="Normal"/>
    <w:link w:val="BalloonTextChar"/>
    <w:uiPriority w:val="99"/>
    <w:semiHidden/>
    <w:unhideWhenUsed/>
    <w:rsid w:val="0084027D"/>
    <w:pPr>
      <w:spacing w:line="240" w:lineRule="auto"/>
    </w:pPr>
    <w:rPr>
      <w:rFonts w:ascii="Solido Bold" w:hAnsi="Solido Bold" w:cs="Lucida Grande"/>
      <w:sz w:val="18"/>
      <w:szCs w:val="18"/>
    </w:rPr>
  </w:style>
  <w:style w:type="character" w:customStyle="1" w:styleId="BalloonTextChar">
    <w:name w:val="Balloon Text Char"/>
    <w:basedOn w:val="DefaultParagraphFont"/>
    <w:link w:val="BalloonText"/>
    <w:uiPriority w:val="99"/>
    <w:semiHidden/>
    <w:rsid w:val="0084027D"/>
    <w:rPr>
      <w:rFonts w:ascii="Solido Bold" w:eastAsiaTheme="minorHAnsi" w:hAnsi="Solido Bold" w:cs="Lucida Grande"/>
      <w:sz w:val="18"/>
      <w:szCs w:val="18"/>
      <w:lang w:val="en-GB"/>
    </w:rPr>
  </w:style>
  <w:style w:type="paragraph" w:styleId="Header">
    <w:name w:val="header"/>
    <w:basedOn w:val="Normal"/>
    <w:link w:val="HeaderChar"/>
    <w:autoRedefine/>
    <w:uiPriority w:val="99"/>
    <w:unhideWhenUsed/>
    <w:rsid w:val="0049498B"/>
    <w:pPr>
      <w:tabs>
        <w:tab w:val="center" w:pos="4320"/>
        <w:tab w:val="right" w:pos="8640"/>
      </w:tabs>
      <w:spacing w:after="0" w:line="360" w:lineRule="auto"/>
      <w:jc w:val="center"/>
    </w:pPr>
    <w:rPr>
      <w:rFonts w:ascii="Solido Constricted ExtraBold" w:eastAsiaTheme="minorEastAsia" w:hAnsi="Solido Constricted ExtraBold"/>
      <w:color w:val="E75C0A"/>
      <w:sz w:val="48"/>
      <w:szCs w:val="48"/>
      <w:u w:color="000000"/>
      <w:lang w:val="en-US"/>
    </w:rPr>
  </w:style>
  <w:style w:type="character" w:customStyle="1" w:styleId="HeaderChar">
    <w:name w:val="Header Char"/>
    <w:basedOn w:val="DefaultParagraphFont"/>
    <w:link w:val="Header"/>
    <w:uiPriority w:val="99"/>
    <w:rsid w:val="0049498B"/>
    <w:rPr>
      <w:rFonts w:ascii="Solido Constricted ExtraBold" w:hAnsi="Solido Constricted ExtraBold"/>
      <w:color w:val="E75C0A"/>
      <w:sz w:val="48"/>
      <w:szCs w:val="48"/>
      <w:u w:color="000000"/>
    </w:rPr>
  </w:style>
  <w:style w:type="paragraph" w:styleId="Footer">
    <w:name w:val="footer"/>
    <w:basedOn w:val="Normal"/>
    <w:link w:val="FooterChar"/>
    <w:uiPriority w:val="99"/>
    <w:unhideWhenUsed/>
    <w:rsid w:val="008E3593"/>
    <w:pPr>
      <w:tabs>
        <w:tab w:val="center" w:pos="4320"/>
        <w:tab w:val="right" w:pos="8640"/>
      </w:tabs>
      <w:spacing w:line="240" w:lineRule="auto"/>
    </w:pPr>
  </w:style>
  <w:style w:type="character" w:customStyle="1" w:styleId="FooterChar">
    <w:name w:val="Footer Char"/>
    <w:basedOn w:val="DefaultParagraphFont"/>
    <w:link w:val="Footer"/>
    <w:uiPriority w:val="99"/>
    <w:rsid w:val="008E3593"/>
    <w:rPr>
      <w:rFonts w:ascii="Solido Book" w:hAnsi="Solido Book"/>
      <w:lang w:val="en-GB"/>
    </w:rPr>
  </w:style>
  <w:style w:type="character" w:styleId="PageNumber">
    <w:name w:val="page number"/>
    <w:basedOn w:val="DefaultParagraphFont"/>
    <w:uiPriority w:val="99"/>
    <w:semiHidden/>
    <w:unhideWhenUsed/>
    <w:rsid w:val="0084027D"/>
    <w:rPr>
      <w:rFonts w:ascii="Solido Light" w:hAnsi="Solido Light"/>
      <w:sz w:val="18"/>
    </w:rPr>
  </w:style>
  <w:style w:type="paragraph" w:customStyle="1" w:styleId="Normalpara">
    <w:name w:val="Normal para"/>
    <w:basedOn w:val="Normal"/>
    <w:next w:val="Normal"/>
    <w:qFormat/>
    <w:rsid w:val="006C68C7"/>
  </w:style>
  <w:style w:type="paragraph" w:styleId="Subtitle">
    <w:name w:val="Subtitle"/>
    <w:basedOn w:val="Normal"/>
    <w:next w:val="Normal"/>
    <w:link w:val="SubtitleChar"/>
    <w:uiPriority w:val="11"/>
    <w:qFormat/>
    <w:rsid w:val="00E478FB"/>
    <w:pPr>
      <w:numPr>
        <w:ilvl w:val="1"/>
      </w:numPr>
    </w:pPr>
    <w:rPr>
      <w:rFonts w:ascii="Solido Light" w:eastAsiaTheme="majorEastAsia" w:hAnsi="Solido Light" w:cstheme="majorBidi"/>
      <w:i/>
      <w:iCs/>
      <w:spacing w:val="15"/>
      <w:sz w:val="20"/>
      <w:szCs w:val="24"/>
    </w:rPr>
  </w:style>
  <w:style w:type="character" w:customStyle="1" w:styleId="SubtitleChar">
    <w:name w:val="Subtitle Char"/>
    <w:basedOn w:val="DefaultParagraphFont"/>
    <w:link w:val="Subtitle"/>
    <w:uiPriority w:val="11"/>
    <w:rsid w:val="00E478FB"/>
    <w:rPr>
      <w:rFonts w:ascii="Solido Light" w:eastAsiaTheme="majorEastAsia" w:hAnsi="Solido Light" w:cstheme="majorBidi"/>
      <w:i/>
      <w:iCs/>
      <w:spacing w:val="15"/>
      <w:sz w:val="20"/>
      <w:lang w:val="en-GB"/>
    </w:rPr>
  </w:style>
  <w:style w:type="paragraph" w:customStyle="1" w:styleId="subheading">
    <w:name w:val="sub heading"/>
    <w:basedOn w:val="Normal"/>
    <w:next w:val="Normal"/>
    <w:autoRedefine/>
    <w:qFormat/>
    <w:rsid w:val="00E478FB"/>
    <w:pPr>
      <w:numPr>
        <w:ilvl w:val="1"/>
      </w:numPr>
    </w:pPr>
    <w:rPr>
      <w:rFonts w:ascii="Solido Bold" w:eastAsiaTheme="majorEastAsia" w:hAnsi="Solido Bold" w:cstheme="majorBidi"/>
      <w:iCs/>
      <w:color w:val="7F7F7F" w:themeColor="text1" w:themeTint="80"/>
      <w:spacing w:val="15"/>
      <w:sz w:val="28"/>
      <w:szCs w:val="24"/>
    </w:rPr>
  </w:style>
  <w:style w:type="paragraph" w:customStyle="1" w:styleId="Subhead">
    <w:name w:val="Sub head"/>
    <w:basedOn w:val="Normal"/>
    <w:next w:val="Normal"/>
    <w:autoRedefine/>
    <w:qFormat/>
    <w:rsid w:val="000D3628"/>
    <w:pPr>
      <w:numPr>
        <w:ilvl w:val="1"/>
      </w:numPr>
      <w:ind w:left="-567"/>
    </w:pPr>
    <w:rPr>
      <w:rFonts w:ascii="Solido Constricted ExtraBold" w:eastAsiaTheme="majorEastAsia" w:hAnsi="Solido Constricted ExtraBold" w:cstheme="majorBidi"/>
      <w:b/>
      <w:iCs/>
      <w:color w:val="F47820"/>
      <w:spacing w:val="15"/>
      <w:sz w:val="32"/>
      <w:szCs w:val="32"/>
    </w:rPr>
  </w:style>
  <w:style w:type="paragraph" w:styleId="ListParagraph">
    <w:name w:val="List Paragraph"/>
    <w:basedOn w:val="Normal"/>
    <w:uiPriority w:val="34"/>
    <w:qFormat/>
    <w:rsid w:val="009F0D40"/>
    <w:pPr>
      <w:ind w:left="720"/>
      <w:contextualSpacing/>
    </w:pPr>
  </w:style>
  <w:style w:type="paragraph" w:styleId="Quote">
    <w:name w:val="Quote"/>
    <w:basedOn w:val="Normal"/>
    <w:next w:val="Normal"/>
    <w:link w:val="QuoteChar"/>
    <w:uiPriority w:val="29"/>
    <w:qFormat/>
    <w:rsid w:val="0084027D"/>
    <w:rPr>
      <w:rFonts w:ascii="Solido Light" w:hAnsi="Solido Light"/>
      <w:i/>
      <w:iCs/>
      <w:color w:val="000000" w:themeColor="text1"/>
    </w:rPr>
  </w:style>
  <w:style w:type="character" w:customStyle="1" w:styleId="QuoteChar">
    <w:name w:val="Quote Char"/>
    <w:basedOn w:val="DefaultParagraphFont"/>
    <w:link w:val="Quote"/>
    <w:uiPriority w:val="29"/>
    <w:rsid w:val="0084027D"/>
    <w:rPr>
      <w:rFonts w:ascii="Solido Light" w:eastAsiaTheme="minorHAnsi" w:hAnsi="Solido Light"/>
      <w:i/>
      <w:iCs/>
      <w:color w:val="000000" w:themeColor="text1"/>
      <w:sz w:val="22"/>
      <w:szCs w:val="22"/>
      <w:lang w:val="en-GB"/>
    </w:rPr>
  </w:style>
  <w:style w:type="character" w:styleId="SubtleReference">
    <w:name w:val="Subtle Reference"/>
    <w:basedOn w:val="DefaultParagraphFont"/>
    <w:uiPriority w:val="31"/>
    <w:qFormat/>
    <w:rsid w:val="0084027D"/>
    <w:rPr>
      <w:rFonts w:ascii="Solido Bold" w:hAnsi="Solido Bold"/>
      <w:smallCaps/>
      <w:color w:val="E75C0A"/>
      <w:u w:val="single"/>
    </w:rPr>
  </w:style>
  <w:style w:type="character" w:styleId="SubtleEmphasis">
    <w:name w:val="Subtle Emphasis"/>
    <w:basedOn w:val="DefaultParagraphFont"/>
    <w:uiPriority w:val="19"/>
    <w:qFormat/>
    <w:rsid w:val="0084027D"/>
    <w:rPr>
      <w:rFonts w:ascii="Solido Light" w:hAnsi="Solido Light"/>
      <w:i/>
      <w:iCs/>
      <w:color w:val="808080" w:themeColor="text1" w:themeTint="7F"/>
    </w:rPr>
  </w:style>
  <w:style w:type="paragraph" w:styleId="NoSpacing">
    <w:name w:val="No Spacing"/>
    <w:uiPriority w:val="1"/>
    <w:qFormat/>
    <w:rsid w:val="00F861F9"/>
    <w:rPr>
      <w:rFonts w:ascii="Solido Book" w:eastAsiaTheme="minorHAnsi" w:hAnsi="Solido Book"/>
      <w:sz w:val="22"/>
      <w:szCs w:val="22"/>
      <w:lang w:val="en-GB"/>
    </w:rPr>
  </w:style>
  <w:style w:type="character" w:styleId="Strong">
    <w:name w:val="Strong"/>
    <w:basedOn w:val="DefaultParagraphFont"/>
    <w:uiPriority w:val="22"/>
    <w:qFormat/>
    <w:rsid w:val="0084027D"/>
    <w:rPr>
      <w:rFonts w:ascii="Solido Bold" w:hAnsi="Solido Bold"/>
      <w:b/>
      <w:bCs/>
    </w:rPr>
  </w:style>
  <w:style w:type="paragraph" w:styleId="TOAHeading">
    <w:name w:val="toa heading"/>
    <w:basedOn w:val="Subhead"/>
    <w:next w:val="Normal"/>
    <w:uiPriority w:val="99"/>
    <w:semiHidden/>
    <w:unhideWhenUsed/>
    <w:rsid w:val="0084027D"/>
    <w:pPr>
      <w:spacing w:before="120"/>
    </w:pPr>
    <w:rPr>
      <w:bCs/>
    </w:rPr>
  </w:style>
  <w:style w:type="paragraph" w:styleId="TableofFigures">
    <w:name w:val="table of figures"/>
    <w:basedOn w:val="Normal"/>
    <w:next w:val="Normal"/>
    <w:uiPriority w:val="99"/>
    <w:semiHidden/>
    <w:unhideWhenUsed/>
    <w:rsid w:val="0084027D"/>
    <w:pPr>
      <w:spacing w:after="0"/>
    </w:pPr>
  </w:style>
  <w:style w:type="paragraph" w:styleId="TableofAuthorities">
    <w:name w:val="table of authorities"/>
    <w:basedOn w:val="Normal"/>
    <w:next w:val="Normal"/>
    <w:uiPriority w:val="99"/>
    <w:semiHidden/>
    <w:unhideWhenUsed/>
    <w:rsid w:val="0084027D"/>
    <w:pPr>
      <w:spacing w:after="0"/>
      <w:ind w:left="220" w:hanging="220"/>
    </w:pPr>
  </w:style>
  <w:style w:type="paragraph" w:styleId="Signature">
    <w:name w:val="Signature"/>
    <w:basedOn w:val="Normal"/>
    <w:link w:val="SignatureChar"/>
    <w:uiPriority w:val="99"/>
    <w:semiHidden/>
    <w:unhideWhenUsed/>
    <w:rsid w:val="0084027D"/>
    <w:pPr>
      <w:spacing w:after="0" w:line="240" w:lineRule="auto"/>
      <w:ind w:left="4252"/>
    </w:pPr>
  </w:style>
  <w:style w:type="character" w:customStyle="1" w:styleId="SignatureChar">
    <w:name w:val="Signature Char"/>
    <w:basedOn w:val="DefaultParagraphFont"/>
    <w:link w:val="Signature"/>
    <w:uiPriority w:val="99"/>
    <w:semiHidden/>
    <w:rsid w:val="0084027D"/>
    <w:rPr>
      <w:rFonts w:ascii="Solido Book" w:eastAsiaTheme="minorHAnsi" w:hAnsi="Solido Book"/>
      <w:sz w:val="22"/>
      <w:szCs w:val="22"/>
      <w:lang w:val="en-GB"/>
    </w:rPr>
  </w:style>
  <w:style w:type="paragraph" w:styleId="Salutation">
    <w:name w:val="Salutation"/>
    <w:basedOn w:val="Normal"/>
    <w:next w:val="Normal"/>
    <w:link w:val="SalutationChar"/>
    <w:uiPriority w:val="99"/>
    <w:semiHidden/>
    <w:unhideWhenUsed/>
    <w:rsid w:val="0084027D"/>
  </w:style>
  <w:style w:type="character" w:customStyle="1" w:styleId="SalutationChar">
    <w:name w:val="Salutation Char"/>
    <w:basedOn w:val="DefaultParagraphFont"/>
    <w:link w:val="Salutation"/>
    <w:uiPriority w:val="99"/>
    <w:semiHidden/>
    <w:rsid w:val="0084027D"/>
    <w:rPr>
      <w:rFonts w:ascii="Solido Book" w:eastAsiaTheme="minorHAnsi" w:hAnsi="Solido Book"/>
      <w:sz w:val="22"/>
      <w:szCs w:val="22"/>
      <w:lang w:val="en-GB"/>
    </w:rPr>
  </w:style>
  <w:style w:type="paragraph" w:styleId="PlainText">
    <w:name w:val="Plain Text"/>
    <w:basedOn w:val="Normal"/>
    <w:link w:val="PlainTextChar"/>
    <w:uiPriority w:val="99"/>
    <w:semiHidden/>
    <w:unhideWhenUsed/>
    <w:rsid w:val="0084027D"/>
    <w:pPr>
      <w:spacing w:after="0" w:line="240" w:lineRule="auto"/>
    </w:pPr>
    <w:rPr>
      <w:sz w:val="21"/>
      <w:szCs w:val="21"/>
    </w:rPr>
  </w:style>
  <w:style w:type="character" w:customStyle="1" w:styleId="PlainTextChar">
    <w:name w:val="Plain Text Char"/>
    <w:basedOn w:val="DefaultParagraphFont"/>
    <w:link w:val="PlainText"/>
    <w:uiPriority w:val="99"/>
    <w:semiHidden/>
    <w:rsid w:val="0084027D"/>
    <w:rPr>
      <w:rFonts w:ascii="Solido Book" w:eastAsiaTheme="minorHAnsi" w:hAnsi="Solido Book"/>
      <w:sz w:val="21"/>
      <w:szCs w:val="21"/>
      <w:lang w:val="en-GB"/>
    </w:rPr>
  </w:style>
  <w:style w:type="character" w:styleId="PlaceholderText">
    <w:name w:val="Placeholder Text"/>
    <w:basedOn w:val="DefaultParagraphFont"/>
    <w:uiPriority w:val="99"/>
    <w:semiHidden/>
    <w:rsid w:val="0084027D"/>
    <w:rPr>
      <w:rFonts w:ascii="Solido Bold" w:hAnsi="Solido Bold"/>
      <w:color w:val="808080"/>
      <w:sz w:val="16"/>
    </w:rPr>
  </w:style>
  <w:style w:type="paragraph" w:customStyle="1" w:styleId="NoteLevel6">
    <w:name w:val="Note Level 6"/>
    <w:basedOn w:val="Normal"/>
    <w:uiPriority w:val="99"/>
    <w:semiHidden/>
    <w:unhideWhenUsed/>
    <w:rsid w:val="0084027D"/>
    <w:pPr>
      <w:keepNext/>
      <w:numPr>
        <w:ilvl w:val="5"/>
        <w:numId w:val="13"/>
      </w:numPr>
      <w:spacing w:after="0"/>
      <w:contextualSpacing/>
      <w:outlineLvl w:val="5"/>
    </w:pPr>
    <w:rPr>
      <w:rFonts w:ascii="Solido Bold" w:hAnsi="Solido Bold"/>
    </w:rPr>
  </w:style>
  <w:style w:type="paragraph" w:customStyle="1" w:styleId="NoteLevel5">
    <w:name w:val="Note Level 5"/>
    <w:basedOn w:val="Normal"/>
    <w:uiPriority w:val="99"/>
    <w:semiHidden/>
    <w:unhideWhenUsed/>
    <w:rsid w:val="0084027D"/>
    <w:pPr>
      <w:keepNext/>
      <w:numPr>
        <w:ilvl w:val="4"/>
        <w:numId w:val="13"/>
      </w:numPr>
      <w:spacing w:after="0"/>
      <w:contextualSpacing/>
      <w:outlineLvl w:val="4"/>
    </w:pPr>
    <w:rPr>
      <w:rFonts w:ascii="Solido Bold" w:hAnsi="Solido Bold"/>
    </w:rPr>
  </w:style>
  <w:style w:type="paragraph" w:customStyle="1" w:styleId="NoteLevel4">
    <w:name w:val="Note Level 4"/>
    <w:basedOn w:val="Normal"/>
    <w:uiPriority w:val="99"/>
    <w:semiHidden/>
    <w:unhideWhenUsed/>
    <w:rsid w:val="0084027D"/>
    <w:pPr>
      <w:keepNext/>
      <w:numPr>
        <w:ilvl w:val="3"/>
        <w:numId w:val="13"/>
      </w:numPr>
      <w:spacing w:after="0"/>
      <w:contextualSpacing/>
      <w:outlineLvl w:val="3"/>
    </w:pPr>
    <w:rPr>
      <w:rFonts w:ascii="Solido Bold" w:hAnsi="Solido Bold"/>
      <w:sz w:val="24"/>
    </w:rPr>
  </w:style>
  <w:style w:type="paragraph" w:customStyle="1" w:styleId="NoteLevel3">
    <w:name w:val="Note Level 3"/>
    <w:basedOn w:val="Normal"/>
    <w:uiPriority w:val="99"/>
    <w:semiHidden/>
    <w:unhideWhenUsed/>
    <w:rsid w:val="0084027D"/>
    <w:pPr>
      <w:keepNext/>
      <w:numPr>
        <w:ilvl w:val="2"/>
        <w:numId w:val="13"/>
      </w:numPr>
      <w:spacing w:after="0"/>
      <w:contextualSpacing/>
      <w:outlineLvl w:val="2"/>
    </w:pPr>
    <w:rPr>
      <w:rFonts w:ascii="Solido Bold" w:hAnsi="Solido Bold"/>
      <w:sz w:val="24"/>
    </w:rPr>
  </w:style>
  <w:style w:type="paragraph" w:customStyle="1" w:styleId="NoteLevel2">
    <w:name w:val="Note Level 2"/>
    <w:basedOn w:val="Normal"/>
    <w:uiPriority w:val="99"/>
    <w:semiHidden/>
    <w:unhideWhenUsed/>
    <w:rsid w:val="0084027D"/>
    <w:pPr>
      <w:keepNext/>
      <w:numPr>
        <w:ilvl w:val="1"/>
        <w:numId w:val="13"/>
      </w:numPr>
      <w:spacing w:after="0"/>
      <w:contextualSpacing/>
      <w:outlineLvl w:val="1"/>
    </w:pPr>
  </w:style>
  <w:style w:type="paragraph" w:customStyle="1" w:styleId="NoteLevel1">
    <w:name w:val="Note Level 1"/>
    <w:basedOn w:val="Normal"/>
    <w:uiPriority w:val="99"/>
    <w:semiHidden/>
    <w:unhideWhenUsed/>
    <w:rsid w:val="0084027D"/>
    <w:pPr>
      <w:keepNext/>
      <w:numPr>
        <w:numId w:val="13"/>
      </w:numPr>
      <w:spacing w:after="0"/>
      <w:contextualSpacing/>
      <w:outlineLvl w:val="0"/>
    </w:pPr>
    <w:rPr>
      <w:rFonts w:ascii="Solido Bold" w:hAnsi="Solido Bold"/>
      <w:sz w:val="24"/>
    </w:rPr>
  </w:style>
  <w:style w:type="paragraph" w:styleId="NoteHeading">
    <w:name w:val="Note Heading"/>
    <w:basedOn w:val="Normal"/>
    <w:next w:val="Normal"/>
    <w:link w:val="NoteHeadingChar"/>
    <w:uiPriority w:val="99"/>
    <w:semiHidden/>
    <w:unhideWhenUsed/>
    <w:rsid w:val="0084027D"/>
    <w:pPr>
      <w:spacing w:after="0" w:line="240" w:lineRule="auto"/>
    </w:pPr>
    <w:rPr>
      <w:rFonts w:ascii="Solido Bold" w:hAnsi="Solido Bold"/>
    </w:rPr>
  </w:style>
  <w:style w:type="character" w:customStyle="1" w:styleId="NoteHeadingChar">
    <w:name w:val="Note Heading Char"/>
    <w:basedOn w:val="DefaultParagraphFont"/>
    <w:link w:val="NoteHeading"/>
    <w:uiPriority w:val="99"/>
    <w:semiHidden/>
    <w:rsid w:val="0084027D"/>
    <w:rPr>
      <w:rFonts w:ascii="Solido Bold" w:eastAsiaTheme="minorHAnsi" w:hAnsi="Solido Bold"/>
      <w:sz w:val="22"/>
      <w:szCs w:val="22"/>
      <w:lang w:val="en-GB"/>
    </w:rPr>
  </w:style>
  <w:style w:type="paragraph" w:styleId="NormalWeb">
    <w:name w:val="Normal (Web)"/>
    <w:basedOn w:val="Normal"/>
    <w:uiPriority w:val="99"/>
    <w:semiHidden/>
    <w:unhideWhenUsed/>
    <w:rsid w:val="0084027D"/>
    <w:rPr>
      <w:rFonts w:cs="Times New Roman"/>
      <w:sz w:val="24"/>
      <w:szCs w:val="24"/>
    </w:rPr>
  </w:style>
  <w:style w:type="paragraph" w:styleId="MessageHeader">
    <w:name w:val="Message Header"/>
    <w:basedOn w:val="Normal"/>
    <w:link w:val="MessageHeaderChar"/>
    <w:uiPriority w:val="99"/>
    <w:semiHidden/>
    <w:unhideWhenUsed/>
    <w:rsid w:val="0084027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Solido Bold" w:eastAsiaTheme="majorEastAsia" w:hAnsi="Solido Bold" w:cstheme="majorBidi"/>
      <w:sz w:val="24"/>
      <w:szCs w:val="24"/>
    </w:rPr>
  </w:style>
  <w:style w:type="character" w:customStyle="1" w:styleId="MessageHeaderChar">
    <w:name w:val="Message Header Char"/>
    <w:basedOn w:val="DefaultParagraphFont"/>
    <w:link w:val="MessageHeader"/>
    <w:uiPriority w:val="99"/>
    <w:semiHidden/>
    <w:rsid w:val="0084027D"/>
    <w:rPr>
      <w:rFonts w:ascii="Solido Bold" w:eastAsiaTheme="majorEastAsia" w:hAnsi="Solido Bold" w:cstheme="majorBidi"/>
      <w:shd w:val="pct20" w:color="auto" w:fill="auto"/>
      <w:lang w:val="en-GB"/>
    </w:rPr>
  </w:style>
  <w:style w:type="paragraph" w:styleId="MacroText">
    <w:name w:val="macro"/>
    <w:link w:val="MacroTextChar"/>
    <w:uiPriority w:val="99"/>
    <w:semiHidden/>
    <w:unhideWhenUsed/>
    <w:rsid w:val="0084027D"/>
    <w:pPr>
      <w:tabs>
        <w:tab w:val="left" w:pos="576"/>
        <w:tab w:val="left" w:pos="1152"/>
        <w:tab w:val="left" w:pos="1728"/>
        <w:tab w:val="left" w:pos="2304"/>
        <w:tab w:val="left" w:pos="2880"/>
        <w:tab w:val="left" w:pos="3456"/>
        <w:tab w:val="left" w:pos="4032"/>
      </w:tabs>
      <w:spacing w:line="276" w:lineRule="auto"/>
    </w:pPr>
    <w:rPr>
      <w:rFonts w:ascii="Solido Book" w:eastAsiaTheme="minorHAnsi" w:hAnsi="Solido Book"/>
      <w:sz w:val="20"/>
      <w:szCs w:val="20"/>
      <w:lang w:val="en-GB"/>
    </w:rPr>
  </w:style>
  <w:style w:type="character" w:customStyle="1" w:styleId="MacroTextChar">
    <w:name w:val="Macro Text Char"/>
    <w:basedOn w:val="DefaultParagraphFont"/>
    <w:link w:val="MacroText"/>
    <w:uiPriority w:val="99"/>
    <w:semiHidden/>
    <w:rsid w:val="0084027D"/>
    <w:rPr>
      <w:rFonts w:ascii="Solido Book" w:eastAsiaTheme="minorHAnsi" w:hAnsi="Solido Book"/>
      <w:sz w:val="20"/>
      <w:szCs w:val="20"/>
      <w:lang w:val="en-GB"/>
    </w:rPr>
  </w:style>
  <w:style w:type="paragraph" w:styleId="ListNumber5">
    <w:name w:val="List Number 5"/>
    <w:basedOn w:val="Normal"/>
    <w:uiPriority w:val="99"/>
    <w:semiHidden/>
    <w:unhideWhenUsed/>
    <w:rsid w:val="0084027D"/>
    <w:pPr>
      <w:numPr>
        <w:numId w:val="12"/>
      </w:numPr>
      <w:contextualSpacing/>
    </w:pPr>
  </w:style>
  <w:style w:type="character" w:styleId="Hyperlink">
    <w:name w:val="Hyperlink"/>
    <w:basedOn w:val="DefaultParagraphFont"/>
    <w:uiPriority w:val="99"/>
    <w:unhideWhenUsed/>
    <w:rsid w:val="0084027D"/>
    <w:rPr>
      <w:rFonts w:ascii="Solido Bold" w:hAnsi="Solido Bold"/>
      <w:color w:val="E75C0A"/>
      <w:u w:val="single"/>
    </w:rPr>
  </w:style>
  <w:style w:type="character" w:styleId="HTMLVariable">
    <w:name w:val="HTML Variable"/>
    <w:basedOn w:val="DefaultParagraphFont"/>
    <w:uiPriority w:val="99"/>
    <w:semiHidden/>
    <w:unhideWhenUsed/>
    <w:rsid w:val="0084027D"/>
    <w:rPr>
      <w:rFonts w:ascii="Solido Book" w:hAnsi="Solido Book"/>
      <w:i/>
      <w:iCs/>
      <w:color w:val="2F4354"/>
    </w:rPr>
  </w:style>
  <w:style w:type="character" w:styleId="HTMLTypewriter">
    <w:name w:val="HTML Typewriter"/>
    <w:basedOn w:val="DefaultParagraphFont"/>
    <w:uiPriority w:val="99"/>
    <w:semiHidden/>
    <w:unhideWhenUsed/>
    <w:rsid w:val="0084027D"/>
    <w:rPr>
      <w:rFonts w:ascii="Solido Book" w:hAnsi="Solido Book"/>
      <w:sz w:val="20"/>
      <w:szCs w:val="20"/>
    </w:rPr>
  </w:style>
  <w:style w:type="character" w:styleId="HTMLSample">
    <w:name w:val="HTML Sample"/>
    <w:basedOn w:val="DefaultParagraphFont"/>
    <w:uiPriority w:val="99"/>
    <w:semiHidden/>
    <w:unhideWhenUsed/>
    <w:rsid w:val="0084027D"/>
    <w:rPr>
      <w:rFonts w:ascii="Solido Book" w:hAnsi="Solido Book"/>
      <w:sz w:val="24"/>
      <w:szCs w:val="24"/>
    </w:rPr>
  </w:style>
  <w:style w:type="paragraph" w:styleId="HTMLPreformatted">
    <w:name w:val="HTML Preformatted"/>
    <w:basedOn w:val="Normal"/>
    <w:link w:val="HTMLPreformattedChar"/>
    <w:uiPriority w:val="99"/>
    <w:semiHidden/>
    <w:unhideWhenUsed/>
    <w:rsid w:val="0084027D"/>
    <w:pPr>
      <w:spacing w:after="0" w:line="240" w:lineRule="auto"/>
    </w:pPr>
    <w:rPr>
      <w:rFonts w:ascii="Solido Bold" w:hAnsi="Solido Bold"/>
      <w:sz w:val="20"/>
      <w:szCs w:val="20"/>
    </w:rPr>
  </w:style>
  <w:style w:type="character" w:customStyle="1" w:styleId="HTMLPreformattedChar">
    <w:name w:val="HTML Preformatted Char"/>
    <w:basedOn w:val="DefaultParagraphFont"/>
    <w:link w:val="HTMLPreformatted"/>
    <w:uiPriority w:val="99"/>
    <w:semiHidden/>
    <w:rsid w:val="0084027D"/>
    <w:rPr>
      <w:rFonts w:ascii="Solido Bold" w:eastAsiaTheme="minorHAnsi" w:hAnsi="Solido Bold"/>
      <w:sz w:val="20"/>
      <w:szCs w:val="20"/>
      <w:lang w:val="en-GB"/>
    </w:rPr>
  </w:style>
  <w:style w:type="character" w:styleId="HTMLKeyboard">
    <w:name w:val="HTML Keyboard"/>
    <w:basedOn w:val="DefaultParagraphFont"/>
    <w:uiPriority w:val="99"/>
    <w:semiHidden/>
    <w:unhideWhenUsed/>
    <w:rsid w:val="0084027D"/>
    <w:rPr>
      <w:rFonts w:ascii="Solido Bold" w:hAnsi="Solido Bold"/>
      <w:sz w:val="20"/>
      <w:szCs w:val="20"/>
    </w:rPr>
  </w:style>
  <w:style w:type="character" w:styleId="HTMLDefinition">
    <w:name w:val="HTML Definition"/>
    <w:basedOn w:val="DefaultParagraphFont"/>
    <w:uiPriority w:val="99"/>
    <w:semiHidden/>
    <w:unhideWhenUsed/>
    <w:rsid w:val="0084027D"/>
    <w:rPr>
      <w:rFonts w:ascii="Solido Light" w:hAnsi="Solido Light"/>
      <w:i/>
      <w:iCs/>
    </w:rPr>
  </w:style>
  <w:style w:type="character" w:styleId="HTMLCode">
    <w:name w:val="HTML Code"/>
    <w:basedOn w:val="DefaultParagraphFont"/>
    <w:uiPriority w:val="99"/>
    <w:semiHidden/>
    <w:unhideWhenUsed/>
    <w:rsid w:val="0084027D"/>
    <w:rPr>
      <w:rFonts w:ascii="Solido Bold" w:hAnsi="Solido Bold"/>
      <w:sz w:val="20"/>
      <w:szCs w:val="20"/>
    </w:rPr>
  </w:style>
  <w:style w:type="character" w:styleId="HTMLCite">
    <w:name w:val="HTML Cite"/>
    <w:basedOn w:val="DefaultParagraphFont"/>
    <w:uiPriority w:val="99"/>
    <w:semiHidden/>
    <w:unhideWhenUsed/>
    <w:rsid w:val="0084027D"/>
    <w:rPr>
      <w:rFonts w:ascii="Solido Light" w:hAnsi="Solido Light"/>
      <w:i/>
      <w:iCs/>
    </w:rPr>
  </w:style>
  <w:style w:type="paragraph" w:styleId="HTMLAddress">
    <w:name w:val="HTML Address"/>
    <w:basedOn w:val="Normal"/>
    <w:link w:val="HTMLAddressChar"/>
    <w:uiPriority w:val="99"/>
    <w:semiHidden/>
    <w:unhideWhenUsed/>
    <w:rsid w:val="0084027D"/>
    <w:pPr>
      <w:spacing w:after="0" w:line="240" w:lineRule="auto"/>
    </w:pPr>
    <w:rPr>
      <w:i/>
      <w:iCs/>
    </w:rPr>
  </w:style>
  <w:style w:type="character" w:customStyle="1" w:styleId="HTMLAddressChar">
    <w:name w:val="HTML Address Char"/>
    <w:basedOn w:val="DefaultParagraphFont"/>
    <w:link w:val="HTMLAddress"/>
    <w:uiPriority w:val="99"/>
    <w:semiHidden/>
    <w:rsid w:val="0084027D"/>
    <w:rPr>
      <w:rFonts w:ascii="Solido Book" w:eastAsiaTheme="minorHAnsi" w:hAnsi="Solido Book"/>
      <w:i/>
      <w:iCs/>
      <w:sz w:val="22"/>
      <w:szCs w:val="22"/>
      <w:lang w:val="en-GB"/>
    </w:rPr>
  </w:style>
  <w:style w:type="character" w:styleId="HTMLAcronym">
    <w:name w:val="HTML Acronym"/>
    <w:basedOn w:val="DefaultParagraphFont"/>
    <w:uiPriority w:val="99"/>
    <w:semiHidden/>
    <w:unhideWhenUsed/>
    <w:rsid w:val="0084027D"/>
    <w:rPr>
      <w:rFonts w:ascii="Solido Bold" w:hAnsi="Solido Bold"/>
    </w:rPr>
  </w:style>
  <w:style w:type="character" w:styleId="FootnoteReference">
    <w:name w:val="footnote reference"/>
    <w:basedOn w:val="DefaultParagraphFont"/>
    <w:uiPriority w:val="99"/>
    <w:semiHidden/>
    <w:unhideWhenUsed/>
    <w:rsid w:val="0084027D"/>
    <w:rPr>
      <w:rFonts w:ascii="Solido Light" w:hAnsi="Solido Light"/>
      <w:i/>
      <w:sz w:val="16"/>
      <w:vertAlign w:val="superscript"/>
    </w:rPr>
  </w:style>
  <w:style w:type="character" w:styleId="FollowedHyperlink">
    <w:name w:val="FollowedHyperlink"/>
    <w:basedOn w:val="DefaultParagraphFont"/>
    <w:uiPriority w:val="99"/>
    <w:semiHidden/>
    <w:unhideWhenUsed/>
    <w:rsid w:val="0084027D"/>
    <w:rPr>
      <w:rFonts w:ascii="Solido Bold" w:hAnsi="Solido Bold"/>
      <w:color w:val="2F4354"/>
      <w:u w:val="single"/>
    </w:rPr>
  </w:style>
  <w:style w:type="character" w:styleId="EndnoteReference">
    <w:name w:val="endnote reference"/>
    <w:basedOn w:val="DefaultParagraphFont"/>
    <w:uiPriority w:val="99"/>
    <w:semiHidden/>
    <w:unhideWhenUsed/>
    <w:rsid w:val="0084027D"/>
    <w:rPr>
      <w:rFonts w:ascii="Solido Book" w:hAnsi="Solido Book"/>
      <w:i/>
      <w:vertAlign w:val="superscript"/>
    </w:rPr>
  </w:style>
  <w:style w:type="paragraph" w:styleId="BlockText">
    <w:name w:val="Block Text"/>
    <w:basedOn w:val="Normal"/>
    <w:uiPriority w:val="99"/>
    <w:semiHidden/>
    <w:unhideWhenUsed/>
    <w:rsid w:val="0084027D"/>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2F4354"/>
    </w:rPr>
  </w:style>
  <w:style w:type="paragraph" w:styleId="TOCHeading">
    <w:name w:val="TOC Heading"/>
    <w:basedOn w:val="Heading1"/>
    <w:next w:val="Normal"/>
    <w:uiPriority w:val="39"/>
    <w:semiHidden/>
    <w:unhideWhenUsed/>
    <w:qFormat/>
    <w:rsid w:val="0084027D"/>
    <w:pPr>
      <w:keepNext/>
      <w:keepLines/>
      <w:spacing w:before="480" w:after="0"/>
      <w:outlineLvl w:val="9"/>
    </w:pPr>
    <w:rPr>
      <w:rFonts w:ascii="Solido Constricted ExtraBold" w:eastAsiaTheme="majorEastAsia" w:hAnsi="Solido Constricted ExtraBold" w:cstheme="majorBidi"/>
      <w:b/>
      <w:bCs/>
      <w:color w:val="2F4354"/>
      <w:sz w:val="32"/>
      <w:szCs w:val="32"/>
    </w:rPr>
  </w:style>
  <w:style w:type="paragraph" w:styleId="TOC9">
    <w:name w:val="toc 9"/>
    <w:basedOn w:val="Normal"/>
    <w:next w:val="Normal"/>
    <w:autoRedefine/>
    <w:uiPriority w:val="39"/>
    <w:semiHidden/>
    <w:unhideWhenUsed/>
    <w:rsid w:val="0084027D"/>
    <w:pPr>
      <w:spacing w:after="100"/>
      <w:ind w:left="1760"/>
    </w:pPr>
  </w:style>
  <w:style w:type="paragraph" w:styleId="Caption">
    <w:name w:val="caption"/>
    <w:basedOn w:val="Normal"/>
    <w:next w:val="Normal"/>
    <w:uiPriority w:val="35"/>
    <w:semiHidden/>
    <w:unhideWhenUsed/>
    <w:qFormat/>
    <w:rsid w:val="0084027D"/>
    <w:pPr>
      <w:spacing w:line="240" w:lineRule="auto"/>
    </w:pPr>
    <w:rPr>
      <w:b/>
      <w:bCs/>
      <w:color w:val="2F4354"/>
      <w:sz w:val="18"/>
      <w:szCs w:val="18"/>
    </w:rPr>
  </w:style>
  <w:style w:type="character" w:styleId="BookTitle">
    <w:name w:val="Book Title"/>
    <w:basedOn w:val="DefaultParagraphFont"/>
    <w:uiPriority w:val="33"/>
    <w:qFormat/>
    <w:rsid w:val="0084027D"/>
    <w:rPr>
      <w:rFonts w:ascii="Solido Bold" w:hAnsi="Solido Bold"/>
      <w:b/>
      <w:bCs/>
      <w:smallCaps/>
      <w:spacing w:val="5"/>
    </w:rPr>
  </w:style>
  <w:style w:type="character" w:styleId="IntenseReference">
    <w:name w:val="Intense Reference"/>
    <w:basedOn w:val="DefaultParagraphFont"/>
    <w:uiPriority w:val="32"/>
    <w:qFormat/>
    <w:rsid w:val="0084027D"/>
    <w:rPr>
      <w:rFonts w:ascii="Solido Constricted ExtraBold" w:hAnsi="Solido Constricted ExtraBold"/>
      <w:b/>
      <w:bCs/>
      <w:smallCaps/>
      <w:color w:val="E75C0A"/>
      <w:spacing w:val="5"/>
      <w:u w:val="single"/>
    </w:rPr>
  </w:style>
  <w:style w:type="paragraph" w:styleId="IntenseQuote">
    <w:name w:val="Intense Quote"/>
    <w:basedOn w:val="Normal"/>
    <w:next w:val="Normal"/>
    <w:link w:val="IntenseQuoteChar"/>
    <w:uiPriority w:val="30"/>
    <w:qFormat/>
    <w:rsid w:val="0084027D"/>
    <w:pPr>
      <w:pBdr>
        <w:bottom w:val="single" w:sz="4" w:space="4" w:color="4F81BD" w:themeColor="accent1"/>
      </w:pBdr>
      <w:spacing w:before="200" w:after="280"/>
      <w:ind w:left="936" w:right="936"/>
    </w:pPr>
    <w:rPr>
      <w:b/>
      <w:bCs/>
      <w:i/>
      <w:iCs/>
      <w:color w:val="2F4354"/>
    </w:rPr>
  </w:style>
  <w:style w:type="character" w:customStyle="1" w:styleId="IntenseQuoteChar">
    <w:name w:val="Intense Quote Char"/>
    <w:basedOn w:val="DefaultParagraphFont"/>
    <w:link w:val="IntenseQuote"/>
    <w:uiPriority w:val="30"/>
    <w:rsid w:val="0084027D"/>
    <w:rPr>
      <w:rFonts w:ascii="Solido Book" w:eastAsiaTheme="minorHAnsi" w:hAnsi="Solido Book"/>
      <w:b/>
      <w:bCs/>
      <w:i/>
      <w:iCs/>
      <w:color w:val="2F4354"/>
      <w:sz w:val="22"/>
      <w:szCs w:val="22"/>
      <w:lang w:val="en-GB"/>
    </w:rPr>
  </w:style>
  <w:style w:type="character" w:styleId="IntenseEmphasis">
    <w:name w:val="Intense Emphasis"/>
    <w:basedOn w:val="DefaultParagraphFont"/>
    <w:uiPriority w:val="21"/>
    <w:qFormat/>
    <w:rsid w:val="0084027D"/>
    <w:rPr>
      <w:rFonts w:ascii="Solido Bold" w:hAnsi="Solido Bold"/>
      <w:b/>
      <w:bCs/>
      <w:i/>
      <w:iCs/>
      <w:color w:val="2F4354"/>
    </w:rPr>
  </w:style>
  <w:style w:type="character" w:styleId="Emphasis">
    <w:name w:val="Emphasis"/>
    <w:basedOn w:val="DefaultParagraphFont"/>
    <w:uiPriority w:val="20"/>
    <w:qFormat/>
    <w:rsid w:val="0084027D"/>
    <w:rPr>
      <w:rFonts w:ascii="Solido Book" w:hAnsi="Solido Book"/>
      <w:i/>
      <w:iCs/>
    </w:rPr>
  </w:style>
  <w:style w:type="paragraph" w:styleId="Title">
    <w:name w:val="Title"/>
    <w:basedOn w:val="Normal"/>
    <w:next w:val="Normal"/>
    <w:link w:val="TitleChar"/>
    <w:uiPriority w:val="10"/>
    <w:qFormat/>
    <w:rsid w:val="006E6522"/>
    <w:pPr>
      <w:pBdr>
        <w:bottom w:val="single" w:sz="8" w:space="4" w:color="4F81BD" w:themeColor="accent1"/>
      </w:pBdr>
      <w:spacing w:after="300" w:line="240" w:lineRule="auto"/>
      <w:contextualSpacing/>
    </w:pPr>
    <w:rPr>
      <w:rFonts w:ascii="Solido Constricted ExtraBold" w:eastAsiaTheme="majorEastAsia" w:hAnsi="Solido Constricted ExtraBold" w:cstheme="majorBidi"/>
      <w:color w:val="E75C0A"/>
      <w:spacing w:val="5"/>
      <w:kern w:val="28"/>
      <w:sz w:val="52"/>
      <w:szCs w:val="52"/>
    </w:rPr>
  </w:style>
  <w:style w:type="character" w:customStyle="1" w:styleId="TitleChar">
    <w:name w:val="Title Char"/>
    <w:basedOn w:val="DefaultParagraphFont"/>
    <w:link w:val="Title"/>
    <w:uiPriority w:val="10"/>
    <w:rsid w:val="006E6522"/>
    <w:rPr>
      <w:rFonts w:ascii="Solido Constricted ExtraBold" w:eastAsiaTheme="majorEastAsia" w:hAnsi="Solido Constricted ExtraBold" w:cstheme="majorBidi"/>
      <w:color w:val="E75C0A"/>
      <w:spacing w:val="5"/>
      <w:kern w:val="28"/>
      <w:sz w:val="52"/>
      <w:szCs w:val="52"/>
      <w:lang w:val="en-GB"/>
    </w:rPr>
  </w:style>
  <w:style w:type="table" w:styleId="TableGrid">
    <w:name w:val="Table Grid"/>
    <w:basedOn w:val="TableNormal"/>
    <w:uiPriority w:val="59"/>
    <w:rsid w:val="00895C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semiHidden/>
    <w:unhideWhenUsed/>
    <w:rsid w:val="00895CA9"/>
    <w:pPr>
      <w:spacing w:after="100"/>
    </w:pPr>
  </w:style>
  <w:style w:type="table" w:styleId="LightList">
    <w:name w:val="Light List"/>
    <w:basedOn w:val="TableNormal"/>
    <w:uiPriority w:val="61"/>
    <w:rsid w:val="00895CA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3Char">
    <w:name w:val="Heading 3 Char"/>
    <w:basedOn w:val="DefaultParagraphFont"/>
    <w:link w:val="Heading3"/>
    <w:uiPriority w:val="9"/>
    <w:rsid w:val="009C733D"/>
    <w:rPr>
      <w:rFonts w:asciiTheme="majorHAnsi" w:eastAsiaTheme="majorEastAsia" w:hAnsiTheme="majorHAnsi" w:cstheme="majorBidi"/>
      <w:b/>
      <w:bCs/>
      <w:color w:val="4F81BD" w:themeColor="accent1"/>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8936">
      <w:bodyDiv w:val="1"/>
      <w:marLeft w:val="0"/>
      <w:marRight w:val="0"/>
      <w:marTop w:val="0"/>
      <w:marBottom w:val="0"/>
      <w:divBdr>
        <w:top w:val="none" w:sz="0" w:space="0" w:color="auto"/>
        <w:left w:val="none" w:sz="0" w:space="0" w:color="auto"/>
        <w:bottom w:val="none" w:sz="0" w:space="0" w:color="auto"/>
        <w:right w:val="none" w:sz="0" w:space="0" w:color="auto"/>
      </w:divBdr>
    </w:div>
    <w:div w:id="1430346220">
      <w:bodyDiv w:val="1"/>
      <w:marLeft w:val="0"/>
      <w:marRight w:val="0"/>
      <w:marTop w:val="0"/>
      <w:marBottom w:val="0"/>
      <w:divBdr>
        <w:top w:val="none" w:sz="0" w:space="0" w:color="auto"/>
        <w:left w:val="none" w:sz="0" w:space="0" w:color="auto"/>
        <w:bottom w:val="none" w:sz="0" w:space="0" w:color="auto"/>
        <w:right w:val="none" w:sz="0" w:space="0" w:color="auto"/>
      </w:divBdr>
      <w:divsChild>
        <w:div w:id="782268723">
          <w:marLeft w:val="0"/>
          <w:marRight w:val="0"/>
          <w:marTop w:val="0"/>
          <w:marBottom w:val="0"/>
          <w:divBdr>
            <w:top w:val="none" w:sz="0" w:space="0" w:color="auto"/>
            <w:left w:val="none" w:sz="0" w:space="0" w:color="auto"/>
            <w:bottom w:val="none" w:sz="0" w:space="0" w:color="auto"/>
            <w:right w:val="none" w:sz="0" w:space="0" w:color="auto"/>
          </w:divBdr>
          <w:divsChild>
            <w:div w:id="1170943404">
              <w:marLeft w:val="0"/>
              <w:marRight w:val="0"/>
              <w:marTop w:val="0"/>
              <w:marBottom w:val="0"/>
              <w:divBdr>
                <w:top w:val="none" w:sz="0" w:space="0" w:color="auto"/>
                <w:left w:val="none" w:sz="0" w:space="0" w:color="auto"/>
                <w:bottom w:val="none" w:sz="0" w:space="0" w:color="auto"/>
                <w:right w:val="none" w:sz="0" w:space="0" w:color="auto"/>
              </w:divBdr>
              <w:divsChild>
                <w:div w:id="456679045">
                  <w:marLeft w:val="0"/>
                  <w:marRight w:val="0"/>
                  <w:marTop w:val="0"/>
                  <w:marBottom w:val="0"/>
                  <w:divBdr>
                    <w:top w:val="none" w:sz="0" w:space="0" w:color="auto"/>
                    <w:left w:val="none" w:sz="0" w:space="0" w:color="auto"/>
                    <w:bottom w:val="none" w:sz="0" w:space="0" w:color="auto"/>
                    <w:right w:val="none" w:sz="0" w:space="0" w:color="auto"/>
                  </w:divBdr>
                  <w:divsChild>
                    <w:div w:id="31730615">
                      <w:marLeft w:val="0"/>
                      <w:marRight w:val="0"/>
                      <w:marTop w:val="0"/>
                      <w:marBottom w:val="0"/>
                      <w:divBdr>
                        <w:top w:val="none" w:sz="0" w:space="0" w:color="auto"/>
                        <w:left w:val="none" w:sz="0" w:space="0" w:color="auto"/>
                        <w:bottom w:val="none" w:sz="0" w:space="0" w:color="auto"/>
                        <w:right w:val="none" w:sz="0" w:space="0" w:color="auto"/>
                      </w:divBdr>
                      <w:divsChild>
                        <w:div w:id="152261594">
                          <w:marLeft w:val="0"/>
                          <w:marRight w:val="0"/>
                          <w:marTop w:val="0"/>
                          <w:marBottom w:val="0"/>
                          <w:divBdr>
                            <w:top w:val="none" w:sz="0" w:space="0" w:color="auto"/>
                            <w:left w:val="none" w:sz="0" w:space="0" w:color="auto"/>
                            <w:bottom w:val="none" w:sz="0" w:space="0" w:color="auto"/>
                            <w:right w:val="none" w:sz="0" w:space="0" w:color="auto"/>
                          </w:divBdr>
                          <w:divsChild>
                            <w:div w:id="744962446">
                              <w:marLeft w:val="0"/>
                              <w:marRight w:val="0"/>
                              <w:marTop w:val="0"/>
                              <w:marBottom w:val="0"/>
                              <w:divBdr>
                                <w:top w:val="none" w:sz="0" w:space="0" w:color="auto"/>
                                <w:left w:val="none" w:sz="0" w:space="0" w:color="auto"/>
                                <w:bottom w:val="none" w:sz="0" w:space="0" w:color="auto"/>
                                <w:right w:val="none" w:sz="0" w:space="0" w:color="auto"/>
                              </w:divBdr>
                              <w:divsChild>
                                <w:div w:id="1940025700">
                                  <w:marLeft w:val="0"/>
                                  <w:marRight w:val="0"/>
                                  <w:marTop w:val="0"/>
                                  <w:marBottom w:val="0"/>
                                  <w:divBdr>
                                    <w:top w:val="none" w:sz="0" w:space="0" w:color="auto"/>
                                    <w:left w:val="none" w:sz="0" w:space="0" w:color="auto"/>
                                    <w:bottom w:val="none" w:sz="0" w:space="0" w:color="auto"/>
                                    <w:right w:val="none" w:sz="0" w:space="0" w:color="auto"/>
                                  </w:divBdr>
                                  <w:divsChild>
                                    <w:div w:id="151521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17287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hyperlink" Target="mailto:recruit@thebrooke.org"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hyperlink" Target="https://www.thebrooke.org/about-brooke/jobs/employee-benefit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2.xml"/><Relationship Id="rId20" Type="http://schemas.openxmlformats.org/officeDocument/2006/relationships/hyperlink" Target="mailto:recruit@thebrooke.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header" Target="header3.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footer" Target="footer1.xml"/><Relationship Id="rId10" Type="http://schemas.openxmlformats.org/officeDocument/2006/relationships/image" Target="media/image10.jpeg"/><Relationship Id="rId19" Type="http://schemas.openxmlformats.org/officeDocument/2006/relationships/hyperlink" Target="https://www.thebrooke.org/about-brooke/jobs/employee-benefit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ED0CB9-2F28-46CB-9F4F-34CB9670AAB1}" type="doc">
      <dgm:prSet loTypeId="urn:microsoft.com/office/officeart/2005/8/layout/orgChart1" loCatId="hierarchy" qsTypeId="urn:microsoft.com/office/officeart/2005/8/quickstyle/simple1" qsCatId="simple" csTypeId="urn:microsoft.com/office/officeart/2005/8/colors/accent6_1" csCatId="accent6" phldr="1"/>
      <dgm:spPr/>
    </dgm:pt>
    <dgm:pt modelId="{C53114BA-7240-4A26-9F67-39E0C4156CF8}">
      <dgm:prSet/>
      <dgm:spPr>
        <a:ln>
          <a:solidFill>
            <a:srgbClr val="E75C0A"/>
          </a:solidFill>
        </a:ln>
      </dgm:spPr>
      <dgm:t>
        <a:bodyPr/>
        <a:lstStyle/>
        <a:p>
          <a:r>
            <a:rPr lang="en-GB" smtClean="0"/>
            <a:t>Donation &amp; Fulfilment Manager</a:t>
          </a:r>
        </a:p>
      </dgm:t>
    </dgm:pt>
    <dgm:pt modelId="{C20E6BE6-3035-48C1-916C-84EF7EB1F22D}" type="parTrans" cxnId="{3D163355-ADAC-42BC-AD9B-06AEBFA24B04}">
      <dgm:prSet/>
      <dgm:spPr/>
      <dgm:t>
        <a:bodyPr/>
        <a:lstStyle/>
        <a:p>
          <a:endParaRPr lang="en-GB"/>
        </a:p>
      </dgm:t>
    </dgm:pt>
    <dgm:pt modelId="{7ED45EB6-9E05-45A2-A922-912814F1AC40}" type="sibTrans" cxnId="{3D163355-ADAC-42BC-AD9B-06AEBFA24B04}">
      <dgm:prSet/>
      <dgm:spPr/>
      <dgm:t>
        <a:bodyPr/>
        <a:lstStyle/>
        <a:p>
          <a:endParaRPr lang="en-GB"/>
        </a:p>
      </dgm:t>
    </dgm:pt>
    <dgm:pt modelId="{4E74E4CC-EFDA-46DB-A1BC-252BBEB5CC44}">
      <dgm:prSet/>
      <dgm:spPr>
        <a:ln>
          <a:solidFill>
            <a:srgbClr val="E75C0A"/>
          </a:solidFill>
        </a:ln>
      </dgm:spPr>
      <dgm:t>
        <a:bodyPr/>
        <a:lstStyle/>
        <a:p>
          <a:r>
            <a:rPr lang="en-GB" smtClean="0"/>
            <a:t>Donation &amp; Fulfilment Officer	</a:t>
          </a:r>
        </a:p>
      </dgm:t>
    </dgm:pt>
    <dgm:pt modelId="{0528AAF5-1746-4F89-8740-A5D6F3CD40B8}" type="parTrans" cxnId="{B7A59104-3BA6-4434-B66A-9D959CF7A240}">
      <dgm:prSet/>
      <dgm:spPr>
        <a:ln>
          <a:solidFill>
            <a:srgbClr val="E75C0A"/>
          </a:solidFill>
        </a:ln>
      </dgm:spPr>
      <dgm:t>
        <a:bodyPr/>
        <a:lstStyle/>
        <a:p>
          <a:endParaRPr lang="en-GB"/>
        </a:p>
      </dgm:t>
    </dgm:pt>
    <dgm:pt modelId="{7ADCC77C-DE19-4395-96A8-711BDC390CEB}" type="sibTrans" cxnId="{B7A59104-3BA6-4434-B66A-9D959CF7A240}">
      <dgm:prSet/>
      <dgm:spPr/>
      <dgm:t>
        <a:bodyPr/>
        <a:lstStyle/>
        <a:p>
          <a:endParaRPr lang="en-GB"/>
        </a:p>
      </dgm:t>
    </dgm:pt>
    <dgm:pt modelId="{3E522950-DF5B-44FD-8879-E1071BF673FC}">
      <dgm:prSet/>
      <dgm:spPr>
        <a:ln>
          <a:solidFill>
            <a:srgbClr val="E75C0A"/>
          </a:solidFill>
        </a:ln>
      </dgm:spPr>
      <dgm:t>
        <a:bodyPr/>
        <a:lstStyle/>
        <a:p>
          <a:r>
            <a:rPr lang="en-GB" smtClean="0"/>
            <a:t>Supporter Administration Assistant </a:t>
          </a:r>
        </a:p>
      </dgm:t>
    </dgm:pt>
    <dgm:pt modelId="{0223ED00-8238-4827-A98F-A264AFB22DFF}" type="parTrans" cxnId="{35840ECA-BABC-42E3-BEEC-6180FB1B979F}">
      <dgm:prSet/>
      <dgm:spPr/>
      <dgm:t>
        <a:bodyPr/>
        <a:lstStyle/>
        <a:p>
          <a:endParaRPr lang="en-GB"/>
        </a:p>
      </dgm:t>
    </dgm:pt>
    <dgm:pt modelId="{4BAE65C1-1F1C-4D8B-856A-C3273E654461}" type="sibTrans" cxnId="{35840ECA-BABC-42E3-BEEC-6180FB1B979F}">
      <dgm:prSet/>
      <dgm:spPr/>
      <dgm:t>
        <a:bodyPr/>
        <a:lstStyle/>
        <a:p>
          <a:endParaRPr lang="en-GB"/>
        </a:p>
      </dgm:t>
    </dgm:pt>
    <dgm:pt modelId="{C7F53E0F-7E4E-4A6D-B179-30581787CD58}">
      <dgm:prSet/>
      <dgm:spPr>
        <a:ln>
          <a:solidFill>
            <a:srgbClr val="E75C0A"/>
          </a:solidFill>
        </a:ln>
      </dgm:spPr>
      <dgm:t>
        <a:bodyPr/>
        <a:lstStyle/>
        <a:p>
          <a:r>
            <a:rPr lang="en-GB" smtClean="0"/>
            <a:t>Supporter Administration Assistant PT</a:t>
          </a:r>
        </a:p>
      </dgm:t>
    </dgm:pt>
    <dgm:pt modelId="{95FB42E7-CE57-4629-BB4C-8742D4C65ED8}" type="parTrans" cxnId="{F0503AC1-A2EC-4D3C-ABA9-A9661D0385E8}">
      <dgm:prSet/>
      <dgm:spPr>
        <a:ln>
          <a:solidFill>
            <a:srgbClr val="E75C0A"/>
          </a:solidFill>
        </a:ln>
      </dgm:spPr>
      <dgm:t>
        <a:bodyPr/>
        <a:lstStyle/>
        <a:p>
          <a:endParaRPr lang="en-GB"/>
        </a:p>
      </dgm:t>
    </dgm:pt>
    <dgm:pt modelId="{5013476B-B4F8-422A-8439-D46B6292362E}" type="sibTrans" cxnId="{F0503AC1-A2EC-4D3C-ABA9-A9661D0385E8}">
      <dgm:prSet/>
      <dgm:spPr/>
      <dgm:t>
        <a:bodyPr/>
        <a:lstStyle/>
        <a:p>
          <a:endParaRPr lang="en-GB"/>
        </a:p>
      </dgm:t>
    </dgm:pt>
    <dgm:pt modelId="{72E7EE05-88BE-4D14-99C3-6322AE679B8D}" type="pres">
      <dgm:prSet presAssocID="{9CED0CB9-2F28-46CB-9F4F-34CB9670AAB1}" presName="hierChild1" presStyleCnt="0">
        <dgm:presLayoutVars>
          <dgm:orgChart val="1"/>
          <dgm:chPref val="1"/>
          <dgm:dir/>
          <dgm:animOne val="branch"/>
          <dgm:animLvl val="lvl"/>
          <dgm:resizeHandles/>
        </dgm:presLayoutVars>
      </dgm:prSet>
      <dgm:spPr/>
    </dgm:pt>
    <dgm:pt modelId="{E8BB5D52-610B-44D3-B934-783CD61565DC}" type="pres">
      <dgm:prSet presAssocID="{C53114BA-7240-4A26-9F67-39E0C4156CF8}" presName="hierRoot1" presStyleCnt="0">
        <dgm:presLayoutVars>
          <dgm:hierBranch/>
        </dgm:presLayoutVars>
      </dgm:prSet>
      <dgm:spPr/>
    </dgm:pt>
    <dgm:pt modelId="{279F4276-8BB9-47D6-BB42-CAD8DB1EE50B}" type="pres">
      <dgm:prSet presAssocID="{C53114BA-7240-4A26-9F67-39E0C4156CF8}" presName="rootComposite1" presStyleCnt="0"/>
      <dgm:spPr/>
    </dgm:pt>
    <dgm:pt modelId="{82534AF5-2D85-477F-8CB3-6244C2BF7B27}" type="pres">
      <dgm:prSet presAssocID="{C53114BA-7240-4A26-9F67-39E0C4156CF8}" presName="rootText1" presStyleLbl="node0" presStyleIdx="0" presStyleCnt="1">
        <dgm:presLayoutVars>
          <dgm:chPref val="3"/>
        </dgm:presLayoutVars>
      </dgm:prSet>
      <dgm:spPr/>
      <dgm:t>
        <a:bodyPr/>
        <a:lstStyle/>
        <a:p>
          <a:endParaRPr lang="en-GB"/>
        </a:p>
      </dgm:t>
    </dgm:pt>
    <dgm:pt modelId="{9EC71EEF-2392-4D1E-B4EF-746B11E4382B}" type="pres">
      <dgm:prSet presAssocID="{C53114BA-7240-4A26-9F67-39E0C4156CF8}" presName="rootConnector1" presStyleLbl="node1" presStyleIdx="0" presStyleCnt="0"/>
      <dgm:spPr/>
      <dgm:t>
        <a:bodyPr/>
        <a:lstStyle/>
        <a:p>
          <a:endParaRPr lang="en-GB"/>
        </a:p>
      </dgm:t>
    </dgm:pt>
    <dgm:pt modelId="{48808DE6-77D5-4605-B889-4B5918BD304C}" type="pres">
      <dgm:prSet presAssocID="{C53114BA-7240-4A26-9F67-39E0C4156CF8}" presName="hierChild2" presStyleCnt="0"/>
      <dgm:spPr/>
    </dgm:pt>
    <dgm:pt modelId="{8FD64FAB-8BCB-4EF8-9739-CC703C0BF8B5}" type="pres">
      <dgm:prSet presAssocID="{0528AAF5-1746-4F89-8740-A5D6F3CD40B8}" presName="Name35" presStyleLbl="parChTrans1D2" presStyleIdx="0" presStyleCnt="3"/>
      <dgm:spPr/>
      <dgm:t>
        <a:bodyPr/>
        <a:lstStyle/>
        <a:p>
          <a:endParaRPr lang="en-GB"/>
        </a:p>
      </dgm:t>
    </dgm:pt>
    <dgm:pt modelId="{2668CF45-3050-4EFB-920F-508B5196873B}" type="pres">
      <dgm:prSet presAssocID="{4E74E4CC-EFDA-46DB-A1BC-252BBEB5CC44}" presName="hierRoot2" presStyleCnt="0">
        <dgm:presLayoutVars>
          <dgm:hierBranch/>
        </dgm:presLayoutVars>
      </dgm:prSet>
      <dgm:spPr/>
    </dgm:pt>
    <dgm:pt modelId="{D4A29FCA-F5DA-4AE9-AB1D-18078381859F}" type="pres">
      <dgm:prSet presAssocID="{4E74E4CC-EFDA-46DB-A1BC-252BBEB5CC44}" presName="rootComposite" presStyleCnt="0"/>
      <dgm:spPr/>
    </dgm:pt>
    <dgm:pt modelId="{1CBABB74-A5A8-4BB9-8999-22FF2D6D6C24}" type="pres">
      <dgm:prSet presAssocID="{4E74E4CC-EFDA-46DB-A1BC-252BBEB5CC44}" presName="rootText" presStyleLbl="node2" presStyleIdx="0" presStyleCnt="3">
        <dgm:presLayoutVars>
          <dgm:chPref val="3"/>
        </dgm:presLayoutVars>
      </dgm:prSet>
      <dgm:spPr/>
      <dgm:t>
        <a:bodyPr/>
        <a:lstStyle/>
        <a:p>
          <a:endParaRPr lang="en-GB"/>
        </a:p>
      </dgm:t>
    </dgm:pt>
    <dgm:pt modelId="{CFADC073-2FF2-4E67-A035-72DEF6EB05BF}" type="pres">
      <dgm:prSet presAssocID="{4E74E4CC-EFDA-46DB-A1BC-252BBEB5CC44}" presName="rootConnector" presStyleLbl="node2" presStyleIdx="0" presStyleCnt="3"/>
      <dgm:spPr/>
      <dgm:t>
        <a:bodyPr/>
        <a:lstStyle/>
        <a:p>
          <a:endParaRPr lang="en-GB"/>
        </a:p>
      </dgm:t>
    </dgm:pt>
    <dgm:pt modelId="{2B4FD659-D11D-4691-BF53-2AA17E51FCDE}" type="pres">
      <dgm:prSet presAssocID="{4E74E4CC-EFDA-46DB-A1BC-252BBEB5CC44}" presName="hierChild4" presStyleCnt="0"/>
      <dgm:spPr/>
    </dgm:pt>
    <dgm:pt modelId="{A27B5A1C-8535-4BB1-A4E2-3FFACA5AB419}" type="pres">
      <dgm:prSet presAssocID="{4E74E4CC-EFDA-46DB-A1BC-252BBEB5CC44}" presName="hierChild5" presStyleCnt="0"/>
      <dgm:spPr/>
    </dgm:pt>
    <dgm:pt modelId="{73D99FB4-05E8-46EE-BB38-A0C975CA517B}" type="pres">
      <dgm:prSet presAssocID="{0223ED00-8238-4827-A98F-A264AFB22DFF}" presName="Name35" presStyleLbl="parChTrans1D2" presStyleIdx="1" presStyleCnt="3"/>
      <dgm:spPr/>
      <dgm:t>
        <a:bodyPr/>
        <a:lstStyle/>
        <a:p>
          <a:endParaRPr lang="en-GB"/>
        </a:p>
      </dgm:t>
    </dgm:pt>
    <dgm:pt modelId="{E0A456EF-9B56-4F28-8E61-9244B165E633}" type="pres">
      <dgm:prSet presAssocID="{3E522950-DF5B-44FD-8879-E1071BF673FC}" presName="hierRoot2" presStyleCnt="0">
        <dgm:presLayoutVars>
          <dgm:hierBranch/>
        </dgm:presLayoutVars>
      </dgm:prSet>
      <dgm:spPr/>
    </dgm:pt>
    <dgm:pt modelId="{CBE58FA0-C3DC-4973-A0DB-73DEC7521FFB}" type="pres">
      <dgm:prSet presAssocID="{3E522950-DF5B-44FD-8879-E1071BF673FC}" presName="rootComposite" presStyleCnt="0"/>
      <dgm:spPr/>
    </dgm:pt>
    <dgm:pt modelId="{72AC2DBD-B0C0-40C8-A645-436A7E9A9719}" type="pres">
      <dgm:prSet presAssocID="{3E522950-DF5B-44FD-8879-E1071BF673FC}" presName="rootText" presStyleLbl="node2" presStyleIdx="1" presStyleCnt="3">
        <dgm:presLayoutVars>
          <dgm:chPref val="3"/>
        </dgm:presLayoutVars>
      </dgm:prSet>
      <dgm:spPr/>
      <dgm:t>
        <a:bodyPr/>
        <a:lstStyle/>
        <a:p>
          <a:endParaRPr lang="en-GB"/>
        </a:p>
      </dgm:t>
    </dgm:pt>
    <dgm:pt modelId="{61D8926C-80EE-4010-8E28-62ED8DBBEBFD}" type="pres">
      <dgm:prSet presAssocID="{3E522950-DF5B-44FD-8879-E1071BF673FC}" presName="rootConnector" presStyleLbl="node2" presStyleIdx="1" presStyleCnt="3"/>
      <dgm:spPr/>
      <dgm:t>
        <a:bodyPr/>
        <a:lstStyle/>
        <a:p>
          <a:endParaRPr lang="en-GB"/>
        </a:p>
      </dgm:t>
    </dgm:pt>
    <dgm:pt modelId="{4A732EF4-2EA3-4E57-BD57-C84593958699}" type="pres">
      <dgm:prSet presAssocID="{3E522950-DF5B-44FD-8879-E1071BF673FC}" presName="hierChild4" presStyleCnt="0"/>
      <dgm:spPr/>
    </dgm:pt>
    <dgm:pt modelId="{E9016195-C1E5-458C-821C-CD865BEB6290}" type="pres">
      <dgm:prSet presAssocID="{3E522950-DF5B-44FD-8879-E1071BF673FC}" presName="hierChild5" presStyleCnt="0"/>
      <dgm:spPr/>
    </dgm:pt>
    <dgm:pt modelId="{BD40C1EB-F35B-4A2A-BEF5-82E74F52BC35}" type="pres">
      <dgm:prSet presAssocID="{95FB42E7-CE57-4629-BB4C-8742D4C65ED8}" presName="Name35" presStyleLbl="parChTrans1D2" presStyleIdx="2" presStyleCnt="3"/>
      <dgm:spPr/>
      <dgm:t>
        <a:bodyPr/>
        <a:lstStyle/>
        <a:p>
          <a:endParaRPr lang="en-GB"/>
        </a:p>
      </dgm:t>
    </dgm:pt>
    <dgm:pt modelId="{F34D26A1-8786-46F8-ACF6-5D6C14732B95}" type="pres">
      <dgm:prSet presAssocID="{C7F53E0F-7E4E-4A6D-B179-30581787CD58}" presName="hierRoot2" presStyleCnt="0">
        <dgm:presLayoutVars>
          <dgm:hierBranch/>
        </dgm:presLayoutVars>
      </dgm:prSet>
      <dgm:spPr/>
    </dgm:pt>
    <dgm:pt modelId="{2407B4F7-B3F8-4FBA-A29C-B1DE299A8907}" type="pres">
      <dgm:prSet presAssocID="{C7F53E0F-7E4E-4A6D-B179-30581787CD58}" presName="rootComposite" presStyleCnt="0"/>
      <dgm:spPr/>
    </dgm:pt>
    <dgm:pt modelId="{83115AA2-3272-4700-8775-BD216B640939}" type="pres">
      <dgm:prSet presAssocID="{C7F53E0F-7E4E-4A6D-B179-30581787CD58}" presName="rootText" presStyleLbl="node2" presStyleIdx="2" presStyleCnt="3">
        <dgm:presLayoutVars>
          <dgm:chPref val="3"/>
        </dgm:presLayoutVars>
      </dgm:prSet>
      <dgm:spPr/>
      <dgm:t>
        <a:bodyPr/>
        <a:lstStyle/>
        <a:p>
          <a:endParaRPr lang="en-GB"/>
        </a:p>
      </dgm:t>
    </dgm:pt>
    <dgm:pt modelId="{3BF9B37B-8F8C-485C-AFA6-272ABF5EF679}" type="pres">
      <dgm:prSet presAssocID="{C7F53E0F-7E4E-4A6D-B179-30581787CD58}" presName="rootConnector" presStyleLbl="node2" presStyleIdx="2" presStyleCnt="3"/>
      <dgm:spPr/>
      <dgm:t>
        <a:bodyPr/>
        <a:lstStyle/>
        <a:p>
          <a:endParaRPr lang="en-GB"/>
        </a:p>
      </dgm:t>
    </dgm:pt>
    <dgm:pt modelId="{2B7BF868-8086-4FF6-B5F8-F09D6CCEBBC4}" type="pres">
      <dgm:prSet presAssocID="{C7F53E0F-7E4E-4A6D-B179-30581787CD58}" presName="hierChild4" presStyleCnt="0"/>
      <dgm:spPr/>
    </dgm:pt>
    <dgm:pt modelId="{755372B4-50AA-497F-B81A-EA10C45AC259}" type="pres">
      <dgm:prSet presAssocID="{C7F53E0F-7E4E-4A6D-B179-30581787CD58}" presName="hierChild5" presStyleCnt="0"/>
      <dgm:spPr/>
    </dgm:pt>
    <dgm:pt modelId="{D65706FA-047D-4CD5-B887-ED4B5850CBA7}" type="pres">
      <dgm:prSet presAssocID="{C53114BA-7240-4A26-9F67-39E0C4156CF8}" presName="hierChild3" presStyleCnt="0"/>
      <dgm:spPr/>
    </dgm:pt>
  </dgm:ptLst>
  <dgm:cxnLst>
    <dgm:cxn modelId="{270F6F37-C245-457A-BB1B-173E53C78FC4}" type="presOf" srcId="{C53114BA-7240-4A26-9F67-39E0C4156CF8}" destId="{82534AF5-2D85-477F-8CB3-6244C2BF7B27}" srcOrd="0" destOrd="0" presId="urn:microsoft.com/office/officeart/2005/8/layout/orgChart1"/>
    <dgm:cxn modelId="{3D163355-ADAC-42BC-AD9B-06AEBFA24B04}" srcId="{9CED0CB9-2F28-46CB-9F4F-34CB9670AAB1}" destId="{C53114BA-7240-4A26-9F67-39E0C4156CF8}" srcOrd="0" destOrd="0" parTransId="{C20E6BE6-3035-48C1-916C-84EF7EB1F22D}" sibTransId="{7ED45EB6-9E05-45A2-A922-912814F1AC40}"/>
    <dgm:cxn modelId="{9D38C4E4-ECDB-47ED-A44F-16E20564A0C9}" type="presOf" srcId="{95FB42E7-CE57-4629-BB4C-8742D4C65ED8}" destId="{BD40C1EB-F35B-4A2A-BEF5-82E74F52BC35}" srcOrd="0" destOrd="0" presId="urn:microsoft.com/office/officeart/2005/8/layout/orgChart1"/>
    <dgm:cxn modelId="{A1C8083F-2336-4DFB-8B62-C91AA65E9B78}" type="presOf" srcId="{9CED0CB9-2F28-46CB-9F4F-34CB9670AAB1}" destId="{72E7EE05-88BE-4D14-99C3-6322AE679B8D}" srcOrd="0" destOrd="0" presId="urn:microsoft.com/office/officeart/2005/8/layout/orgChart1"/>
    <dgm:cxn modelId="{794CF65D-1227-4034-8970-9B8D1A33F0C3}" type="presOf" srcId="{C7F53E0F-7E4E-4A6D-B179-30581787CD58}" destId="{83115AA2-3272-4700-8775-BD216B640939}" srcOrd="0" destOrd="0" presId="urn:microsoft.com/office/officeart/2005/8/layout/orgChart1"/>
    <dgm:cxn modelId="{30A82782-BB88-4201-96D2-92DE1A983D14}" type="presOf" srcId="{C7F53E0F-7E4E-4A6D-B179-30581787CD58}" destId="{3BF9B37B-8F8C-485C-AFA6-272ABF5EF679}" srcOrd="1" destOrd="0" presId="urn:microsoft.com/office/officeart/2005/8/layout/orgChart1"/>
    <dgm:cxn modelId="{93EA722F-947B-45C8-8C94-7F1191CAC5FD}" type="presOf" srcId="{4E74E4CC-EFDA-46DB-A1BC-252BBEB5CC44}" destId="{CFADC073-2FF2-4E67-A035-72DEF6EB05BF}" srcOrd="1" destOrd="0" presId="urn:microsoft.com/office/officeart/2005/8/layout/orgChart1"/>
    <dgm:cxn modelId="{6FB8A577-5FF2-40F7-B177-EF0822495EC8}" type="presOf" srcId="{C53114BA-7240-4A26-9F67-39E0C4156CF8}" destId="{9EC71EEF-2392-4D1E-B4EF-746B11E4382B}" srcOrd="1" destOrd="0" presId="urn:microsoft.com/office/officeart/2005/8/layout/orgChart1"/>
    <dgm:cxn modelId="{61E87601-800C-4791-B9B7-F4CFB26E76C4}" type="presOf" srcId="{0528AAF5-1746-4F89-8740-A5D6F3CD40B8}" destId="{8FD64FAB-8BCB-4EF8-9739-CC703C0BF8B5}" srcOrd="0" destOrd="0" presId="urn:microsoft.com/office/officeart/2005/8/layout/orgChart1"/>
    <dgm:cxn modelId="{F0503AC1-A2EC-4D3C-ABA9-A9661D0385E8}" srcId="{C53114BA-7240-4A26-9F67-39E0C4156CF8}" destId="{C7F53E0F-7E4E-4A6D-B179-30581787CD58}" srcOrd="2" destOrd="0" parTransId="{95FB42E7-CE57-4629-BB4C-8742D4C65ED8}" sibTransId="{5013476B-B4F8-422A-8439-D46B6292362E}"/>
    <dgm:cxn modelId="{BA02F51D-BFC0-4EBF-B4D0-E51325E56895}" type="presOf" srcId="{0223ED00-8238-4827-A98F-A264AFB22DFF}" destId="{73D99FB4-05E8-46EE-BB38-A0C975CA517B}" srcOrd="0" destOrd="0" presId="urn:microsoft.com/office/officeart/2005/8/layout/orgChart1"/>
    <dgm:cxn modelId="{B7A59104-3BA6-4434-B66A-9D959CF7A240}" srcId="{C53114BA-7240-4A26-9F67-39E0C4156CF8}" destId="{4E74E4CC-EFDA-46DB-A1BC-252BBEB5CC44}" srcOrd="0" destOrd="0" parTransId="{0528AAF5-1746-4F89-8740-A5D6F3CD40B8}" sibTransId="{7ADCC77C-DE19-4395-96A8-711BDC390CEB}"/>
    <dgm:cxn modelId="{35840ECA-BABC-42E3-BEEC-6180FB1B979F}" srcId="{C53114BA-7240-4A26-9F67-39E0C4156CF8}" destId="{3E522950-DF5B-44FD-8879-E1071BF673FC}" srcOrd="1" destOrd="0" parTransId="{0223ED00-8238-4827-A98F-A264AFB22DFF}" sibTransId="{4BAE65C1-1F1C-4D8B-856A-C3273E654461}"/>
    <dgm:cxn modelId="{457E6230-CAD2-4E64-B5E3-8438BF445C2C}" type="presOf" srcId="{3E522950-DF5B-44FD-8879-E1071BF673FC}" destId="{61D8926C-80EE-4010-8E28-62ED8DBBEBFD}" srcOrd="1" destOrd="0" presId="urn:microsoft.com/office/officeart/2005/8/layout/orgChart1"/>
    <dgm:cxn modelId="{5BEF1E76-8632-41FE-9C89-E776B26BDABB}" type="presOf" srcId="{4E74E4CC-EFDA-46DB-A1BC-252BBEB5CC44}" destId="{1CBABB74-A5A8-4BB9-8999-22FF2D6D6C24}" srcOrd="0" destOrd="0" presId="urn:microsoft.com/office/officeart/2005/8/layout/orgChart1"/>
    <dgm:cxn modelId="{D8510369-E5A8-4E7C-9CA6-45F35AC66877}" type="presOf" srcId="{3E522950-DF5B-44FD-8879-E1071BF673FC}" destId="{72AC2DBD-B0C0-40C8-A645-436A7E9A9719}" srcOrd="0" destOrd="0" presId="urn:microsoft.com/office/officeart/2005/8/layout/orgChart1"/>
    <dgm:cxn modelId="{C906288D-4AEF-48D7-917C-9D38A5985873}" type="presParOf" srcId="{72E7EE05-88BE-4D14-99C3-6322AE679B8D}" destId="{E8BB5D52-610B-44D3-B934-783CD61565DC}" srcOrd="0" destOrd="0" presId="urn:microsoft.com/office/officeart/2005/8/layout/orgChart1"/>
    <dgm:cxn modelId="{C9339CB0-0129-4727-8EA4-E5202781BF56}" type="presParOf" srcId="{E8BB5D52-610B-44D3-B934-783CD61565DC}" destId="{279F4276-8BB9-47D6-BB42-CAD8DB1EE50B}" srcOrd="0" destOrd="0" presId="urn:microsoft.com/office/officeart/2005/8/layout/orgChart1"/>
    <dgm:cxn modelId="{AD16D390-CD1D-4FE8-A50D-308C521E3129}" type="presParOf" srcId="{279F4276-8BB9-47D6-BB42-CAD8DB1EE50B}" destId="{82534AF5-2D85-477F-8CB3-6244C2BF7B27}" srcOrd="0" destOrd="0" presId="urn:microsoft.com/office/officeart/2005/8/layout/orgChart1"/>
    <dgm:cxn modelId="{49EB736F-F727-44C5-B6C6-CB5F7E8364CD}" type="presParOf" srcId="{279F4276-8BB9-47D6-BB42-CAD8DB1EE50B}" destId="{9EC71EEF-2392-4D1E-B4EF-746B11E4382B}" srcOrd="1" destOrd="0" presId="urn:microsoft.com/office/officeart/2005/8/layout/orgChart1"/>
    <dgm:cxn modelId="{9E593AB4-825A-4F80-A4BD-8C75DD1FDF45}" type="presParOf" srcId="{E8BB5D52-610B-44D3-B934-783CD61565DC}" destId="{48808DE6-77D5-4605-B889-4B5918BD304C}" srcOrd="1" destOrd="0" presId="urn:microsoft.com/office/officeart/2005/8/layout/orgChart1"/>
    <dgm:cxn modelId="{28745B29-B1A3-4D4E-BED9-8BE23B64176B}" type="presParOf" srcId="{48808DE6-77D5-4605-B889-4B5918BD304C}" destId="{8FD64FAB-8BCB-4EF8-9739-CC703C0BF8B5}" srcOrd="0" destOrd="0" presId="urn:microsoft.com/office/officeart/2005/8/layout/orgChart1"/>
    <dgm:cxn modelId="{88C64BF0-CDE1-4C6F-8731-6370798C9BED}" type="presParOf" srcId="{48808DE6-77D5-4605-B889-4B5918BD304C}" destId="{2668CF45-3050-4EFB-920F-508B5196873B}" srcOrd="1" destOrd="0" presId="urn:microsoft.com/office/officeart/2005/8/layout/orgChart1"/>
    <dgm:cxn modelId="{12459277-3F18-4BAE-AC4A-87208D5C1005}" type="presParOf" srcId="{2668CF45-3050-4EFB-920F-508B5196873B}" destId="{D4A29FCA-F5DA-4AE9-AB1D-18078381859F}" srcOrd="0" destOrd="0" presId="urn:microsoft.com/office/officeart/2005/8/layout/orgChart1"/>
    <dgm:cxn modelId="{CEC604C2-37FF-4469-965B-7B4073CDE13C}" type="presParOf" srcId="{D4A29FCA-F5DA-4AE9-AB1D-18078381859F}" destId="{1CBABB74-A5A8-4BB9-8999-22FF2D6D6C24}" srcOrd="0" destOrd="0" presId="urn:microsoft.com/office/officeart/2005/8/layout/orgChart1"/>
    <dgm:cxn modelId="{395CFAF6-5670-4AD3-ABE9-48407E82217D}" type="presParOf" srcId="{D4A29FCA-F5DA-4AE9-AB1D-18078381859F}" destId="{CFADC073-2FF2-4E67-A035-72DEF6EB05BF}" srcOrd="1" destOrd="0" presId="urn:microsoft.com/office/officeart/2005/8/layout/orgChart1"/>
    <dgm:cxn modelId="{BC99DEC9-621C-4853-B17B-AA4E53237089}" type="presParOf" srcId="{2668CF45-3050-4EFB-920F-508B5196873B}" destId="{2B4FD659-D11D-4691-BF53-2AA17E51FCDE}" srcOrd="1" destOrd="0" presId="urn:microsoft.com/office/officeart/2005/8/layout/orgChart1"/>
    <dgm:cxn modelId="{CD118185-BE82-47A8-B918-D683C5218CBD}" type="presParOf" srcId="{2668CF45-3050-4EFB-920F-508B5196873B}" destId="{A27B5A1C-8535-4BB1-A4E2-3FFACA5AB419}" srcOrd="2" destOrd="0" presId="urn:microsoft.com/office/officeart/2005/8/layout/orgChart1"/>
    <dgm:cxn modelId="{AC491386-0DD2-473A-8CAF-232890A5F8A6}" type="presParOf" srcId="{48808DE6-77D5-4605-B889-4B5918BD304C}" destId="{73D99FB4-05E8-46EE-BB38-A0C975CA517B}" srcOrd="2" destOrd="0" presId="urn:microsoft.com/office/officeart/2005/8/layout/orgChart1"/>
    <dgm:cxn modelId="{CDE3CADA-0130-4BD2-ACA7-ED253AF3E4DE}" type="presParOf" srcId="{48808DE6-77D5-4605-B889-4B5918BD304C}" destId="{E0A456EF-9B56-4F28-8E61-9244B165E633}" srcOrd="3" destOrd="0" presId="urn:microsoft.com/office/officeart/2005/8/layout/orgChart1"/>
    <dgm:cxn modelId="{43E92D6D-9311-4ACB-90F5-6563105881AC}" type="presParOf" srcId="{E0A456EF-9B56-4F28-8E61-9244B165E633}" destId="{CBE58FA0-C3DC-4973-A0DB-73DEC7521FFB}" srcOrd="0" destOrd="0" presId="urn:microsoft.com/office/officeart/2005/8/layout/orgChart1"/>
    <dgm:cxn modelId="{B2A62BB8-C7A6-4D1D-AAC1-E540F886F101}" type="presParOf" srcId="{CBE58FA0-C3DC-4973-A0DB-73DEC7521FFB}" destId="{72AC2DBD-B0C0-40C8-A645-436A7E9A9719}" srcOrd="0" destOrd="0" presId="urn:microsoft.com/office/officeart/2005/8/layout/orgChart1"/>
    <dgm:cxn modelId="{7C0BED4C-4076-4F3B-9774-E6208327891B}" type="presParOf" srcId="{CBE58FA0-C3DC-4973-A0DB-73DEC7521FFB}" destId="{61D8926C-80EE-4010-8E28-62ED8DBBEBFD}" srcOrd="1" destOrd="0" presId="urn:microsoft.com/office/officeart/2005/8/layout/orgChart1"/>
    <dgm:cxn modelId="{5DBC9914-E65D-4584-8FFC-D10D3B442FE2}" type="presParOf" srcId="{E0A456EF-9B56-4F28-8E61-9244B165E633}" destId="{4A732EF4-2EA3-4E57-BD57-C84593958699}" srcOrd="1" destOrd="0" presId="urn:microsoft.com/office/officeart/2005/8/layout/orgChart1"/>
    <dgm:cxn modelId="{D43FBCFB-9FC9-4E79-BDE4-4428BC1654A6}" type="presParOf" srcId="{E0A456EF-9B56-4F28-8E61-9244B165E633}" destId="{E9016195-C1E5-458C-821C-CD865BEB6290}" srcOrd="2" destOrd="0" presId="urn:microsoft.com/office/officeart/2005/8/layout/orgChart1"/>
    <dgm:cxn modelId="{E1209CCB-5146-43C9-A4F2-93927F16665D}" type="presParOf" srcId="{48808DE6-77D5-4605-B889-4B5918BD304C}" destId="{BD40C1EB-F35B-4A2A-BEF5-82E74F52BC35}" srcOrd="4" destOrd="0" presId="urn:microsoft.com/office/officeart/2005/8/layout/orgChart1"/>
    <dgm:cxn modelId="{2D501402-AA56-449B-B2A1-002A9FBDAC02}" type="presParOf" srcId="{48808DE6-77D5-4605-B889-4B5918BD304C}" destId="{F34D26A1-8786-46F8-ACF6-5D6C14732B95}" srcOrd="5" destOrd="0" presId="urn:microsoft.com/office/officeart/2005/8/layout/orgChart1"/>
    <dgm:cxn modelId="{704BDF43-56EE-43C7-B8C5-E23ED1F2B346}" type="presParOf" srcId="{F34D26A1-8786-46F8-ACF6-5D6C14732B95}" destId="{2407B4F7-B3F8-4FBA-A29C-B1DE299A8907}" srcOrd="0" destOrd="0" presId="urn:microsoft.com/office/officeart/2005/8/layout/orgChart1"/>
    <dgm:cxn modelId="{1BA46039-E26D-488A-B03C-84BFF55BD325}" type="presParOf" srcId="{2407B4F7-B3F8-4FBA-A29C-B1DE299A8907}" destId="{83115AA2-3272-4700-8775-BD216B640939}" srcOrd="0" destOrd="0" presId="urn:microsoft.com/office/officeart/2005/8/layout/orgChart1"/>
    <dgm:cxn modelId="{56DDC7D4-C3B6-4E80-B86D-051836690868}" type="presParOf" srcId="{2407B4F7-B3F8-4FBA-A29C-B1DE299A8907}" destId="{3BF9B37B-8F8C-485C-AFA6-272ABF5EF679}" srcOrd="1" destOrd="0" presId="urn:microsoft.com/office/officeart/2005/8/layout/orgChart1"/>
    <dgm:cxn modelId="{72267F20-D45B-4151-9FCB-678F590E3E33}" type="presParOf" srcId="{F34D26A1-8786-46F8-ACF6-5D6C14732B95}" destId="{2B7BF868-8086-4FF6-B5F8-F09D6CCEBBC4}" srcOrd="1" destOrd="0" presId="urn:microsoft.com/office/officeart/2005/8/layout/orgChart1"/>
    <dgm:cxn modelId="{5D18EC9E-A95F-41F7-922C-004E02D806B8}" type="presParOf" srcId="{F34D26A1-8786-46F8-ACF6-5D6C14732B95}" destId="{755372B4-50AA-497F-B81A-EA10C45AC259}" srcOrd="2" destOrd="0" presId="urn:microsoft.com/office/officeart/2005/8/layout/orgChart1"/>
    <dgm:cxn modelId="{E0A5015C-A218-4538-ADA2-2F93EF547064}" type="presParOf" srcId="{E8BB5D52-610B-44D3-B934-783CD61565DC}" destId="{D65706FA-047D-4CD5-B887-ED4B5850CBA7}"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CED0CB9-2F28-46CB-9F4F-34CB9670AAB1}" type="doc">
      <dgm:prSet loTypeId="urn:microsoft.com/office/officeart/2005/8/layout/orgChart1" loCatId="hierarchy" qsTypeId="urn:microsoft.com/office/officeart/2005/8/quickstyle/simple1" qsCatId="simple" csTypeId="urn:microsoft.com/office/officeart/2005/8/colors/accent6_1" csCatId="accent6" phldr="1"/>
      <dgm:spPr/>
    </dgm:pt>
    <dgm:pt modelId="{C53114BA-7240-4A26-9F67-39E0C4156CF8}">
      <dgm:prSet/>
      <dgm:spPr>
        <a:ln>
          <a:solidFill>
            <a:srgbClr val="E75C0A"/>
          </a:solidFill>
        </a:ln>
      </dgm:spPr>
      <dgm:t>
        <a:bodyPr/>
        <a:lstStyle/>
        <a:p>
          <a:r>
            <a:rPr lang="en-GB" smtClean="0"/>
            <a:t>Donation &amp; Fulfilment Manager</a:t>
          </a:r>
        </a:p>
      </dgm:t>
    </dgm:pt>
    <dgm:pt modelId="{C20E6BE6-3035-48C1-916C-84EF7EB1F22D}" type="parTrans" cxnId="{3D163355-ADAC-42BC-AD9B-06AEBFA24B04}">
      <dgm:prSet/>
      <dgm:spPr/>
      <dgm:t>
        <a:bodyPr/>
        <a:lstStyle/>
        <a:p>
          <a:endParaRPr lang="en-GB"/>
        </a:p>
      </dgm:t>
    </dgm:pt>
    <dgm:pt modelId="{7ED45EB6-9E05-45A2-A922-912814F1AC40}" type="sibTrans" cxnId="{3D163355-ADAC-42BC-AD9B-06AEBFA24B04}">
      <dgm:prSet/>
      <dgm:spPr/>
      <dgm:t>
        <a:bodyPr/>
        <a:lstStyle/>
        <a:p>
          <a:endParaRPr lang="en-GB"/>
        </a:p>
      </dgm:t>
    </dgm:pt>
    <dgm:pt modelId="{4E74E4CC-EFDA-46DB-A1BC-252BBEB5CC44}">
      <dgm:prSet/>
      <dgm:spPr>
        <a:ln>
          <a:solidFill>
            <a:srgbClr val="E75C0A"/>
          </a:solidFill>
        </a:ln>
      </dgm:spPr>
      <dgm:t>
        <a:bodyPr/>
        <a:lstStyle/>
        <a:p>
          <a:r>
            <a:rPr lang="en-GB" smtClean="0"/>
            <a:t>Donation &amp; Fulfilment Officer	</a:t>
          </a:r>
        </a:p>
      </dgm:t>
    </dgm:pt>
    <dgm:pt modelId="{0528AAF5-1746-4F89-8740-A5D6F3CD40B8}" type="parTrans" cxnId="{B7A59104-3BA6-4434-B66A-9D959CF7A240}">
      <dgm:prSet/>
      <dgm:spPr>
        <a:ln>
          <a:solidFill>
            <a:srgbClr val="E75C0A"/>
          </a:solidFill>
        </a:ln>
      </dgm:spPr>
      <dgm:t>
        <a:bodyPr/>
        <a:lstStyle/>
        <a:p>
          <a:endParaRPr lang="en-GB"/>
        </a:p>
      </dgm:t>
    </dgm:pt>
    <dgm:pt modelId="{7ADCC77C-DE19-4395-96A8-711BDC390CEB}" type="sibTrans" cxnId="{B7A59104-3BA6-4434-B66A-9D959CF7A240}">
      <dgm:prSet/>
      <dgm:spPr/>
      <dgm:t>
        <a:bodyPr/>
        <a:lstStyle/>
        <a:p>
          <a:endParaRPr lang="en-GB"/>
        </a:p>
      </dgm:t>
    </dgm:pt>
    <dgm:pt modelId="{3E522950-DF5B-44FD-8879-E1071BF673FC}">
      <dgm:prSet/>
      <dgm:spPr>
        <a:ln>
          <a:solidFill>
            <a:srgbClr val="E75C0A"/>
          </a:solidFill>
        </a:ln>
      </dgm:spPr>
      <dgm:t>
        <a:bodyPr/>
        <a:lstStyle/>
        <a:p>
          <a:r>
            <a:rPr lang="en-GB" smtClean="0"/>
            <a:t>Supporter Administration Assistant </a:t>
          </a:r>
        </a:p>
      </dgm:t>
    </dgm:pt>
    <dgm:pt modelId="{0223ED00-8238-4827-A98F-A264AFB22DFF}" type="parTrans" cxnId="{35840ECA-BABC-42E3-BEEC-6180FB1B979F}">
      <dgm:prSet/>
      <dgm:spPr/>
      <dgm:t>
        <a:bodyPr/>
        <a:lstStyle/>
        <a:p>
          <a:endParaRPr lang="en-GB"/>
        </a:p>
      </dgm:t>
    </dgm:pt>
    <dgm:pt modelId="{4BAE65C1-1F1C-4D8B-856A-C3273E654461}" type="sibTrans" cxnId="{35840ECA-BABC-42E3-BEEC-6180FB1B979F}">
      <dgm:prSet/>
      <dgm:spPr/>
      <dgm:t>
        <a:bodyPr/>
        <a:lstStyle/>
        <a:p>
          <a:endParaRPr lang="en-GB"/>
        </a:p>
      </dgm:t>
    </dgm:pt>
    <dgm:pt modelId="{C7F53E0F-7E4E-4A6D-B179-30581787CD58}">
      <dgm:prSet/>
      <dgm:spPr>
        <a:ln>
          <a:solidFill>
            <a:srgbClr val="E75C0A"/>
          </a:solidFill>
        </a:ln>
      </dgm:spPr>
      <dgm:t>
        <a:bodyPr/>
        <a:lstStyle/>
        <a:p>
          <a:r>
            <a:rPr lang="en-GB" smtClean="0"/>
            <a:t>Supporter Administration Assistant PT</a:t>
          </a:r>
        </a:p>
      </dgm:t>
    </dgm:pt>
    <dgm:pt modelId="{95FB42E7-CE57-4629-BB4C-8742D4C65ED8}" type="parTrans" cxnId="{F0503AC1-A2EC-4D3C-ABA9-A9661D0385E8}">
      <dgm:prSet/>
      <dgm:spPr>
        <a:ln>
          <a:solidFill>
            <a:srgbClr val="E75C0A"/>
          </a:solidFill>
        </a:ln>
      </dgm:spPr>
      <dgm:t>
        <a:bodyPr/>
        <a:lstStyle/>
        <a:p>
          <a:endParaRPr lang="en-GB"/>
        </a:p>
      </dgm:t>
    </dgm:pt>
    <dgm:pt modelId="{5013476B-B4F8-422A-8439-D46B6292362E}" type="sibTrans" cxnId="{F0503AC1-A2EC-4D3C-ABA9-A9661D0385E8}">
      <dgm:prSet/>
      <dgm:spPr/>
      <dgm:t>
        <a:bodyPr/>
        <a:lstStyle/>
        <a:p>
          <a:endParaRPr lang="en-GB"/>
        </a:p>
      </dgm:t>
    </dgm:pt>
    <dgm:pt modelId="{72E7EE05-88BE-4D14-99C3-6322AE679B8D}" type="pres">
      <dgm:prSet presAssocID="{9CED0CB9-2F28-46CB-9F4F-34CB9670AAB1}" presName="hierChild1" presStyleCnt="0">
        <dgm:presLayoutVars>
          <dgm:orgChart val="1"/>
          <dgm:chPref val="1"/>
          <dgm:dir/>
          <dgm:animOne val="branch"/>
          <dgm:animLvl val="lvl"/>
          <dgm:resizeHandles/>
        </dgm:presLayoutVars>
      </dgm:prSet>
      <dgm:spPr/>
    </dgm:pt>
    <dgm:pt modelId="{E8BB5D52-610B-44D3-B934-783CD61565DC}" type="pres">
      <dgm:prSet presAssocID="{C53114BA-7240-4A26-9F67-39E0C4156CF8}" presName="hierRoot1" presStyleCnt="0">
        <dgm:presLayoutVars>
          <dgm:hierBranch/>
        </dgm:presLayoutVars>
      </dgm:prSet>
      <dgm:spPr/>
    </dgm:pt>
    <dgm:pt modelId="{279F4276-8BB9-47D6-BB42-CAD8DB1EE50B}" type="pres">
      <dgm:prSet presAssocID="{C53114BA-7240-4A26-9F67-39E0C4156CF8}" presName="rootComposite1" presStyleCnt="0"/>
      <dgm:spPr/>
    </dgm:pt>
    <dgm:pt modelId="{82534AF5-2D85-477F-8CB3-6244C2BF7B27}" type="pres">
      <dgm:prSet presAssocID="{C53114BA-7240-4A26-9F67-39E0C4156CF8}" presName="rootText1" presStyleLbl="node0" presStyleIdx="0" presStyleCnt="1">
        <dgm:presLayoutVars>
          <dgm:chPref val="3"/>
        </dgm:presLayoutVars>
      </dgm:prSet>
      <dgm:spPr/>
      <dgm:t>
        <a:bodyPr/>
        <a:lstStyle/>
        <a:p>
          <a:endParaRPr lang="en-GB"/>
        </a:p>
      </dgm:t>
    </dgm:pt>
    <dgm:pt modelId="{9EC71EEF-2392-4D1E-B4EF-746B11E4382B}" type="pres">
      <dgm:prSet presAssocID="{C53114BA-7240-4A26-9F67-39E0C4156CF8}" presName="rootConnector1" presStyleLbl="node1" presStyleIdx="0" presStyleCnt="0"/>
      <dgm:spPr/>
      <dgm:t>
        <a:bodyPr/>
        <a:lstStyle/>
        <a:p>
          <a:endParaRPr lang="en-GB"/>
        </a:p>
      </dgm:t>
    </dgm:pt>
    <dgm:pt modelId="{48808DE6-77D5-4605-B889-4B5918BD304C}" type="pres">
      <dgm:prSet presAssocID="{C53114BA-7240-4A26-9F67-39E0C4156CF8}" presName="hierChild2" presStyleCnt="0"/>
      <dgm:spPr/>
    </dgm:pt>
    <dgm:pt modelId="{8FD64FAB-8BCB-4EF8-9739-CC703C0BF8B5}" type="pres">
      <dgm:prSet presAssocID="{0528AAF5-1746-4F89-8740-A5D6F3CD40B8}" presName="Name35" presStyleLbl="parChTrans1D2" presStyleIdx="0" presStyleCnt="3"/>
      <dgm:spPr/>
      <dgm:t>
        <a:bodyPr/>
        <a:lstStyle/>
        <a:p>
          <a:endParaRPr lang="en-GB"/>
        </a:p>
      </dgm:t>
    </dgm:pt>
    <dgm:pt modelId="{2668CF45-3050-4EFB-920F-508B5196873B}" type="pres">
      <dgm:prSet presAssocID="{4E74E4CC-EFDA-46DB-A1BC-252BBEB5CC44}" presName="hierRoot2" presStyleCnt="0">
        <dgm:presLayoutVars>
          <dgm:hierBranch/>
        </dgm:presLayoutVars>
      </dgm:prSet>
      <dgm:spPr/>
    </dgm:pt>
    <dgm:pt modelId="{D4A29FCA-F5DA-4AE9-AB1D-18078381859F}" type="pres">
      <dgm:prSet presAssocID="{4E74E4CC-EFDA-46DB-A1BC-252BBEB5CC44}" presName="rootComposite" presStyleCnt="0"/>
      <dgm:spPr/>
    </dgm:pt>
    <dgm:pt modelId="{1CBABB74-A5A8-4BB9-8999-22FF2D6D6C24}" type="pres">
      <dgm:prSet presAssocID="{4E74E4CC-EFDA-46DB-A1BC-252BBEB5CC44}" presName="rootText" presStyleLbl="node2" presStyleIdx="0" presStyleCnt="3">
        <dgm:presLayoutVars>
          <dgm:chPref val="3"/>
        </dgm:presLayoutVars>
      </dgm:prSet>
      <dgm:spPr/>
      <dgm:t>
        <a:bodyPr/>
        <a:lstStyle/>
        <a:p>
          <a:endParaRPr lang="en-GB"/>
        </a:p>
      </dgm:t>
    </dgm:pt>
    <dgm:pt modelId="{CFADC073-2FF2-4E67-A035-72DEF6EB05BF}" type="pres">
      <dgm:prSet presAssocID="{4E74E4CC-EFDA-46DB-A1BC-252BBEB5CC44}" presName="rootConnector" presStyleLbl="node2" presStyleIdx="0" presStyleCnt="3"/>
      <dgm:spPr/>
      <dgm:t>
        <a:bodyPr/>
        <a:lstStyle/>
        <a:p>
          <a:endParaRPr lang="en-GB"/>
        </a:p>
      </dgm:t>
    </dgm:pt>
    <dgm:pt modelId="{2B4FD659-D11D-4691-BF53-2AA17E51FCDE}" type="pres">
      <dgm:prSet presAssocID="{4E74E4CC-EFDA-46DB-A1BC-252BBEB5CC44}" presName="hierChild4" presStyleCnt="0"/>
      <dgm:spPr/>
    </dgm:pt>
    <dgm:pt modelId="{A27B5A1C-8535-4BB1-A4E2-3FFACA5AB419}" type="pres">
      <dgm:prSet presAssocID="{4E74E4CC-EFDA-46DB-A1BC-252BBEB5CC44}" presName="hierChild5" presStyleCnt="0"/>
      <dgm:spPr/>
    </dgm:pt>
    <dgm:pt modelId="{73D99FB4-05E8-46EE-BB38-A0C975CA517B}" type="pres">
      <dgm:prSet presAssocID="{0223ED00-8238-4827-A98F-A264AFB22DFF}" presName="Name35" presStyleLbl="parChTrans1D2" presStyleIdx="1" presStyleCnt="3"/>
      <dgm:spPr/>
      <dgm:t>
        <a:bodyPr/>
        <a:lstStyle/>
        <a:p>
          <a:endParaRPr lang="en-GB"/>
        </a:p>
      </dgm:t>
    </dgm:pt>
    <dgm:pt modelId="{E0A456EF-9B56-4F28-8E61-9244B165E633}" type="pres">
      <dgm:prSet presAssocID="{3E522950-DF5B-44FD-8879-E1071BF673FC}" presName="hierRoot2" presStyleCnt="0">
        <dgm:presLayoutVars>
          <dgm:hierBranch/>
        </dgm:presLayoutVars>
      </dgm:prSet>
      <dgm:spPr/>
    </dgm:pt>
    <dgm:pt modelId="{CBE58FA0-C3DC-4973-A0DB-73DEC7521FFB}" type="pres">
      <dgm:prSet presAssocID="{3E522950-DF5B-44FD-8879-E1071BF673FC}" presName="rootComposite" presStyleCnt="0"/>
      <dgm:spPr/>
    </dgm:pt>
    <dgm:pt modelId="{72AC2DBD-B0C0-40C8-A645-436A7E9A9719}" type="pres">
      <dgm:prSet presAssocID="{3E522950-DF5B-44FD-8879-E1071BF673FC}" presName="rootText" presStyleLbl="node2" presStyleIdx="1" presStyleCnt="3">
        <dgm:presLayoutVars>
          <dgm:chPref val="3"/>
        </dgm:presLayoutVars>
      </dgm:prSet>
      <dgm:spPr/>
      <dgm:t>
        <a:bodyPr/>
        <a:lstStyle/>
        <a:p>
          <a:endParaRPr lang="en-GB"/>
        </a:p>
      </dgm:t>
    </dgm:pt>
    <dgm:pt modelId="{61D8926C-80EE-4010-8E28-62ED8DBBEBFD}" type="pres">
      <dgm:prSet presAssocID="{3E522950-DF5B-44FD-8879-E1071BF673FC}" presName="rootConnector" presStyleLbl="node2" presStyleIdx="1" presStyleCnt="3"/>
      <dgm:spPr/>
      <dgm:t>
        <a:bodyPr/>
        <a:lstStyle/>
        <a:p>
          <a:endParaRPr lang="en-GB"/>
        </a:p>
      </dgm:t>
    </dgm:pt>
    <dgm:pt modelId="{4A732EF4-2EA3-4E57-BD57-C84593958699}" type="pres">
      <dgm:prSet presAssocID="{3E522950-DF5B-44FD-8879-E1071BF673FC}" presName="hierChild4" presStyleCnt="0"/>
      <dgm:spPr/>
    </dgm:pt>
    <dgm:pt modelId="{E9016195-C1E5-458C-821C-CD865BEB6290}" type="pres">
      <dgm:prSet presAssocID="{3E522950-DF5B-44FD-8879-E1071BF673FC}" presName="hierChild5" presStyleCnt="0"/>
      <dgm:spPr/>
    </dgm:pt>
    <dgm:pt modelId="{BD40C1EB-F35B-4A2A-BEF5-82E74F52BC35}" type="pres">
      <dgm:prSet presAssocID="{95FB42E7-CE57-4629-BB4C-8742D4C65ED8}" presName="Name35" presStyleLbl="parChTrans1D2" presStyleIdx="2" presStyleCnt="3"/>
      <dgm:spPr/>
      <dgm:t>
        <a:bodyPr/>
        <a:lstStyle/>
        <a:p>
          <a:endParaRPr lang="en-GB"/>
        </a:p>
      </dgm:t>
    </dgm:pt>
    <dgm:pt modelId="{F34D26A1-8786-46F8-ACF6-5D6C14732B95}" type="pres">
      <dgm:prSet presAssocID="{C7F53E0F-7E4E-4A6D-B179-30581787CD58}" presName="hierRoot2" presStyleCnt="0">
        <dgm:presLayoutVars>
          <dgm:hierBranch/>
        </dgm:presLayoutVars>
      </dgm:prSet>
      <dgm:spPr/>
    </dgm:pt>
    <dgm:pt modelId="{2407B4F7-B3F8-4FBA-A29C-B1DE299A8907}" type="pres">
      <dgm:prSet presAssocID="{C7F53E0F-7E4E-4A6D-B179-30581787CD58}" presName="rootComposite" presStyleCnt="0"/>
      <dgm:spPr/>
    </dgm:pt>
    <dgm:pt modelId="{83115AA2-3272-4700-8775-BD216B640939}" type="pres">
      <dgm:prSet presAssocID="{C7F53E0F-7E4E-4A6D-B179-30581787CD58}" presName="rootText" presStyleLbl="node2" presStyleIdx="2" presStyleCnt="3">
        <dgm:presLayoutVars>
          <dgm:chPref val="3"/>
        </dgm:presLayoutVars>
      </dgm:prSet>
      <dgm:spPr/>
      <dgm:t>
        <a:bodyPr/>
        <a:lstStyle/>
        <a:p>
          <a:endParaRPr lang="en-GB"/>
        </a:p>
      </dgm:t>
    </dgm:pt>
    <dgm:pt modelId="{3BF9B37B-8F8C-485C-AFA6-272ABF5EF679}" type="pres">
      <dgm:prSet presAssocID="{C7F53E0F-7E4E-4A6D-B179-30581787CD58}" presName="rootConnector" presStyleLbl="node2" presStyleIdx="2" presStyleCnt="3"/>
      <dgm:spPr/>
      <dgm:t>
        <a:bodyPr/>
        <a:lstStyle/>
        <a:p>
          <a:endParaRPr lang="en-GB"/>
        </a:p>
      </dgm:t>
    </dgm:pt>
    <dgm:pt modelId="{2B7BF868-8086-4FF6-B5F8-F09D6CCEBBC4}" type="pres">
      <dgm:prSet presAssocID="{C7F53E0F-7E4E-4A6D-B179-30581787CD58}" presName="hierChild4" presStyleCnt="0"/>
      <dgm:spPr/>
    </dgm:pt>
    <dgm:pt modelId="{755372B4-50AA-497F-B81A-EA10C45AC259}" type="pres">
      <dgm:prSet presAssocID="{C7F53E0F-7E4E-4A6D-B179-30581787CD58}" presName="hierChild5" presStyleCnt="0"/>
      <dgm:spPr/>
    </dgm:pt>
    <dgm:pt modelId="{D65706FA-047D-4CD5-B887-ED4B5850CBA7}" type="pres">
      <dgm:prSet presAssocID="{C53114BA-7240-4A26-9F67-39E0C4156CF8}" presName="hierChild3" presStyleCnt="0"/>
      <dgm:spPr/>
    </dgm:pt>
  </dgm:ptLst>
  <dgm:cxnLst>
    <dgm:cxn modelId="{270F6F37-C245-457A-BB1B-173E53C78FC4}" type="presOf" srcId="{C53114BA-7240-4A26-9F67-39E0C4156CF8}" destId="{82534AF5-2D85-477F-8CB3-6244C2BF7B27}" srcOrd="0" destOrd="0" presId="urn:microsoft.com/office/officeart/2005/8/layout/orgChart1"/>
    <dgm:cxn modelId="{3D163355-ADAC-42BC-AD9B-06AEBFA24B04}" srcId="{9CED0CB9-2F28-46CB-9F4F-34CB9670AAB1}" destId="{C53114BA-7240-4A26-9F67-39E0C4156CF8}" srcOrd="0" destOrd="0" parTransId="{C20E6BE6-3035-48C1-916C-84EF7EB1F22D}" sibTransId="{7ED45EB6-9E05-45A2-A922-912814F1AC40}"/>
    <dgm:cxn modelId="{9D38C4E4-ECDB-47ED-A44F-16E20564A0C9}" type="presOf" srcId="{95FB42E7-CE57-4629-BB4C-8742D4C65ED8}" destId="{BD40C1EB-F35B-4A2A-BEF5-82E74F52BC35}" srcOrd="0" destOrd="0" presId="urn:microsoft.com/office/officeart/2005/8/layout/orgChart1"/>
    <dgm:cxn modelId="{A1C8083F-2336-4DFB-8B62-C91AA65E9B78}" type="presOf" srcId="{9CED0CB9-2F28-46CB-9F4F-34CB9670AAB1}" destId="{72E7EE05-88BE-4D14-99C3-6322AE679B8D}" srcOrd="0" destOrd="0" presId="urn:microsoft.com/office/officeart/2005/8/layout/orgChart1"/>
    <dgm:cxn modelId="{794CF65D-1227-4034-8970-9B8D1A33F0C3}" type="presOf" srcId="{C7F53E0F-7E4E-4A6D-B179-30581787CD58}" destId="{83115AA2-3272-4700-8775-BD216B640939}" srcOrd="0" destOrd="0" presId="urn:microsoft.com/office/officeart/2005/8/layout/orgChart1"/>
    <dgm:cxn modelId="{30A82782-BB88-4201-96D2-92DE1A983D14}" type="presOf" srcId="{C7F53E0F-7E4E-4A6D-B179-30581787CD58}" destId="{3BF9B37B-8F8C-485C-AFA6-272ABF5EF679}" srcOrd="1" destOrd="0" presId="urn:microsoft.com/office/officeart/2005/8/layout/orgChart1"/>
    <dgm:cxn modelId="{93EA722F-947B-45C8-8C94-7F1191CAC5FD}" type="presOf" srcId="{4E74E4CC-EFDA-46DB-A1BC-252BBEB5CC44}" destId="{CFADC073-2FF2-4E67-A035-72DEF6EB05BF}" srcOrd="1" destOrd="0" presId="urn:microsoft.com/office/officeart/2005/8/layout/orgChart1"/>
    <dgm:cxn modelId="{6FB8A577-5FF2-40F7-B177-EF0822495EC8}" type="presOf" srcId="{C53114BA-7240-4A26-9F67-39E0C4156CF8}" destId="{9EC71EEF-2392-4D1E-B4EF-746B11E4382B}" srcOrd="1" destOrd="0" presId="urn:microsoft.com/office/officeart/2005/8/layout/orgChart1"/>
    <dgm:cxn modelId="{61E87601-800C-4791-B9B7-F4CFB26E76C4}" type="presOf" srcId="{0528AAF5-1746-4F89-8740-A5D6F3CD40B8}" destId="{8FD64FAB-8BCB-4EF8-9739-CC703C0BF8B5}" srcOrd="0" destOrd="0" presId="urn:microsoft.com/office/officeart/2005/8/layout/orgChart1"/>
    <dgm:cxn modelId="{F0503AC1-A2EC-4D3C-ABA9-A9661D0385E8}" srcId="{C53114BA-7240-4A26-9F67-39E0C4156CF8}" destId="{C7F53E0F-7E4E-4A6D-B179-30581787CD58}" srcOrd="2" destOrd="0" parTransId="{95FB42E7-CE57-4629-BB4C-8742D4C65ED8}" sibTransId="{5013476B-B4F8-422A-8439-D46B6292362E}"/>
    <dgm:cxn modelId="{BA02F51D-BFC0-4EBF-B4D0-E51325E56895}" type="presOf" srcId="{0223ED00-8238-4827-A98F-A264AFB22DFF}" destId="{73D99FB4-05E8-46EE-BB38-A0C975CA517B}" srcOrd="0" destOrd="0" presId="urn:microsoft.com/office/officeart/2005/8/layout/orgChart1"/>
    <dgm:cxn modelId="{B7A59104-3BA6-4434-B66A-9D959CF7A240}" srcId="{C53114BA-7240-4A26-9F67-39E0C4156CF8}" destId="{4E74E4CC-EFDA-46DB-A1BC-252BBEB5CC44}" srcOrd="0" destOrd="0" parTransId="{0528AAF5-1746-4F89-8740-A5D6F3CD40B8}" sibTransId="{7ADCC77C-DE19-4395-96A8-711BDC390CEB}"/>
    <dgm:cxn modelId="{35840ECA-BABC-42E3-BEEC-6180FB1B979F}" srcId="{C53114BA-7240-4A26-9F67-39E0C4156CF8}" destId="{3E522950-DF5B-44FD-8879-E1071BF673FC}" srcOrd="1" destOrd="0" parTransId="{0223ED00-8238-4827-A98F-A264AFB22DFF}" sibTransId="{4BAE65C1-1F1C-4D8B-856A-C3273E654461}"/>
    <dgm:cxn modelId="{457E6230-CAD2-4E64-B5E3-8438BF445C2C}" type="presOf" srcId="{3E522950-DF5B-44FD-8879-E1071BF673FC}" destId="{61D8926C-80EE-4010-8E28-62ED8DBBEBFD}" srcOrd="1" destOrd="0" presId="urn:microsoft.com/office/officeart/2005/8/layout/orgChart1"/>
    <dgm:cxn modelId="{5BEF1E76-8632-41FE-9C89-E776B26BDABB}" type="presOf" srcId="{4E74E4CC-EFDA-46DB-A1BC-252BBEB5CC44}" destId="{1CBABB74-A5A8-4BB9-8999-22FF2D6D6C24}" srcOrd="0" destOrd="0" presId="urn:microsoft.com/office/officeart/2005/8/layout/orgChart1"/>
    <dgm:cxn modelId="{D8510369-E5A8-4E7C-9CA6-45F35AC66877}" type="presOf" srcId="{3E522950-DF5B-44FD-8879-E1071BF673FC}" destId="{72AC2DBD-B0C0-40C8-A645-436A7E9A9719}" srcOrd="0" destOrd="0" presId="urn:microsoft.com/office/officeart/2005/8/layout/orgChart1"/>
    <dgm:cxn modelId="{C906288D-4AEF-48D7-917C-9D38A5985873}" type="presParOf" srcId="{72E7EE05-88BE-4D14-99C3-6322AE679B8D}" destId="{E8BB5D52-610B-44D3-B934-783CD61565DC}" srcOrd="0" destOrd="0" presId="urn:microsoft.com/office/officeart/2005/8/layout/orgChart1"/>
    <dgm:cxn modelId="{C9339CB0-0129-4727-8EA4-E5202781BF56}" type="presParOf" srcId="{E8BB5D52-610B-44D3-B934-783CD61565DC}" destId="{279F4276-8BB9-47D6-BB42-CAD8DB1EE50B}" srcOrd="0" destOrd="0" presId="urn:microsoft.com/office/officeart/2005/8/layout/orgChart1"/>
    <dgm:cxn modelId="{AD16D390-CD1D-4FE8-A50D-308C521E3129}" type="presParOf" srcId="{279F4276-8BB9-47D6-BB42-CAD8DB1EE50B}" destId="{82534AF5-2D85-477F-8CB3-6244C2BF7B27}" srcOrd="0" destOrd="0" presId="urn:microsoft.com/office/officeart/2005/8/layout/orgChart1"/>
    <dgm:cxn modelId="{49EB736F-F727-44C5-B6C6-CB5F7E8364CD}" type="presParOf" srcId="{279F4276-8BB9-47D6-BB42-CAD8DB1EE50B}" destId="{9EC71EEF-2392-4D1E-B4EF-746B11E4382B}" srcOrd="1" destOrd="0" presId="urn:microsoft.com/office/officeart/2005/8/layout/orgChart1"/>
    <dgm:cxn modelId="{9E593AB4-825A-4F80-A4BD-8C75DD1FDF45}" type="presParOf" srcId="{E8BB5D52-610B-44D3-B934-783CD61565DC}" destId="{48808DE6-77D5-4605-B889-4B5918BD304C}" srcOrd="1" destOrd="0" presId="urn:microsoft.com/office/officeart/2005/8/layout/orgChart1"/>
    <dgm:cxn modelId="{28745B29-B1A3-4D4E-BED9-8BE23B64176B}" type="presParOf" srcId="{48808DE6-77D5-4605-B889-4B5918BD304C}" destId="{8FD64FAB-8BCB-4EF8-9739-CC703C0BF8B5}" srcOrd="0" destOrd="0" presId="urn:microsoft.com/office/officeart/2005/8/layout/orgChart1"/>
    <dgm:cxn modelId="{88C64BF0-CDE1-4C6F-8731-6370798C9BED}" type="presParOf" srcId="{48808DE6-77D5-4605-B889-4B5918BD304C}" destId="{2668CF45-3050-4EFB-920F-508B5196873B}" srcOrd="1" destOrd="0" presId="urn:microsoft.com/office/officeart/2005/8/layout/orgChart1"/>
    <dgm:cxn modelId="{12459277-3F18-4BAE-AC4A-87208D5C1005}" type="presParOf" srcId="{2668CF45-3050-4EFB-920F-508B5196873B}" destId="{D4A29FCA-F5DA-4AE9-AB1D-18078381859F}" srcOrd="0" destOrd="0" presId="urn:microsoft.com/office/officeart/2005/8/layout/orgChart1"/>
    <dgm:cxn modelId="{CEC604C2-37FF-4469-965B-7B4073CDE13C}" type="presParOf" srcId="{D4A29FCA-F5DA-4AE9-AB1D-18078381859F}" destId="{1CBABB74-A5A8-4BB9-8999-22FF2D6D6C24}" srcOrd="0" destOrd="0" presId="urn:microsoft.com/office/officeart/2005/8/layout/orgChart1"/>
    <dgm:cxn modelId="{395CFAF6-5670-4AD3-ABE9-48407E82217D}" type="presParOf" srcId="{D4A29FCA-F5DA-4AE9-AB1D-18078381859F}" destId="{CFADC073-2FF2-4E67-A035-72DEF6EB05BF}" srcOrd="1" destOrd="0" presId="urn:microsoft.com/office/officeart/2005/8/layout/orgChart1"/>
    <dgm:cxn modelId="{BC99DEC9-621C-4853-B17B-AA4E53237089}" type="presParOf" srcId="{2668CF45-3050-4EFB-920F-508B5196873B}" destId="{2B4FD659-D11D-4691-BF53-2AA17E51FCDE}" srcOrd="1" destOrd="0" presId="urn:microsoft.com/office/officeart/2005/8/layout/orgChart1"/>
    <dgm:cxn modelId="{CD118185-BE82-47A8-B918-D683C5218CBD}" type="presParOf" srcId="{2668CF45-3050-4EFB-920F-508B5196873B}" destId="{A27B5A1C-8535-4BB1-A4E2-3FFACA5AB419}" srcOrd="2" destOrd="0" presId="urn:microsoft.com/office/officeart/2005/8/layout/orgChart1"/>
    <dgm:cxn modelId="{AC491386-0DD2-473A-8CAF-232890A5F8A6}" type="presParOf" srcId="{48808DE6-77D5-4605-B889-4B5918BD304C}" destId="{73D99FB4-05E8-46EE-BB38-A0C975CA517B}" srcOrd="2" destOrd="0" presId="urn:microsoft.com/office/officeart/2005/8/layout/orgChart1"/>
    <dgm:cxn modelId="{CDE3CADA-0130-4BD2-ACA7-ED253AF3E4DE}" type="presParOf" srcId="{48808DE6-77D5-4605-B889-4B5918BD304C}" destId="{E0A456EF-9B56-4F28-8E61-9244B165E633}" srcOrd="3" destOrd="0" presId="urn:microsoft.com/office/officeart/2005/8/layout/orgChart1"/>
    <dgm:cxn modelId="{43E92D6D-9311-4ACB-90F5-6563105881AC}" type="presParOf" srcId="{E0A456EF-9B56-4F28-8E61-9244B165E633}" destId="{CBE58FA0-C3DC-4973-A0DB-73DEC7521FFB}" srcOrd="0" destOrd="0" presId="urn:microsoft.com/office/officeart/2005/8/layout/orgChart1"/>
    <dgm:cxn modelId="{B2A62BB8-C7A6-4D1D-AAC1-E540F886F101}" type="presParOf" srcId="{CBE58FA0-C3DC-4973-A0DB-73DEC7521FFB}" destId="{72AC2DBD-B0C0-40C8-A645-436A7E9A9719}" srcOrd="0" destOrd="0" presId="urn:microsoft.com/office/officeart/2005/8/layout/orgChart1"/>
    <dgm:cxn modelId="{7C0BED4C-4076-4F3B-9774-E6208327891B}" type="presParOf" srcId="{CBE58FA0-C3DC-4973-A0DB-73DEC7521FFB}" destId="{61D8926C-80EE-4010-8E28-62ED8DBBEBFD}" srcOrd="1" destOrd="0" presId="urn:microsoft.com/office/officeart/2005/8/layout/orgChart1"/>
    <dgm:cxn modelId="{5DBC9914-E65D-4584-8FFC-D10D3B442FE2}" type="presParOf" srcId="{E0A456EF-9B56-4F28-8E61-9244B165E633}" destId="{4A732EF4-2EA3-4E57-BD57-C84593958699}" srcOrd="1" destOrd="0" presId="urn:microsoft.com/office/officeart/2005/8/layout/orgChart1"/>
    <dgm:cxn modelId="{D43FBCFB-9FC9-4E79-BDE4-4428BC1654A6}" type="presParOf" srcId="{E0A456EF-9B56-4F28-8E61-9244B165E633}" destId="{E9016195-C1E5-458C-821C-CD865BEB6290}" srcOrd="2" destOrd="0" presId="urn:microsoft.com/office/officeart/2005/8/layout/orgChart1"/>
    <dgm:cxn modelId="{E1209CCB-5146-43C9-A4F2-93927F16665D}" type="presParOf" srcId="{48808DE6-77D5-4605-B889-4B5918BD304C}" destId="{BD40C1EB-F35B-4A2A-BEF5-82E74F52BC35}" srcOrd="4" destOrd="0" presId="urn:microsoft.com/office/officeart/2005/8/layout/orgChart1"/>
    <dgm:cxn modelId="{2D501402-AA56-449B-B2A1-002A9FBDAC02}" type="presParOf" srcId="{48808DE6-77D5-4605-B889-4B5918BD304C}" destId="{F34D26A1-8786-46F8-ACF6-5D6C14732B95}" srcOrd="5" destOrd="0" presId="urn:microsoft.com/office/officeart/2005/8/layout/orgChart1"/>
    <dgm:cxn modelId="{704BDF43-56EE-43C7-B8C5-E23ED1F2B346}" type="presParOf" srcId="{F34D26A1-8786-46F8-ACF6-5D6C14732B95}" destId="{2407B4F7-B3F8-4FBA-A29C-B1DE299A8907}" srcOrd="0" destOrd="0" presId="urn:microsoft.com/office/officeart/2005/8/layout/orgChart1"/>
    <dgm:cxn modelId="{1BA46039-E26D-488A-B03C-84BFF55BD325}" type="presParOf" srcId="{2407B4F7-B3F8-4FBA-A29C-B1DE299A8907}" destId="{83115AA2-3272-4700-8775-BD216B640939}" srcOrd="0" destOrd="0" presId="urn:microsoft.com/office/officeart/2005/8/layout/orgChart1"/>
    <dgm:cxn modelId="{56DDC7D4-C3B6-4E80-B86D-051836690868}" type="presParOf" srcId="{2407B4F7-B3F8-4FBA-A29C-B1DE299A8907}" destId="{3BF9B37B-8F8C-485C-AFA6-272ABF5EF679}" srcOrd="1" destOrd="0" presId="urn:microsoft.com/office/officeart/2005/8/layout/orgChart1"/>
    <dgm:cxn modelId="{72267F20-D45B-4151-9FCB-678F590E3E33}" type="presParOf" srcId="{F34D26A1-8786-46F8-ACF6-5D6C14732B95}" destId="{2B7BF868-8086-4FF6-B5F8-F09D6CCEBBC4}" srcOrd="1" destOrd="0" presId="urn:microsoft.com/office/officeart/2005/8/layout/orgChart1"/>
    <dgm:cxn modelId="{5D18EC9E-A95F-41F7-922C-004E02D806B8}" type="presParOf" srcId="{F34D26A1-8786-46F8-ACF6-5D6C14732B95}" destId="{755372B4-50AA-497F-B81A-EA10C45AC259}" srcOrd="2" destOrd="0" presId="urn:microsoft.com/office/officeart/2005/8/layout/orgChart1"/>
    <dgm:cxn modelId="{E0A5015C-A218-4538-ADA2-2F93EF547064}" type="presParOf" srcId="{E8BB5D52-610B-44D3-B934-783CD61565DC}" destId="{D65706FA-047D-4CD5-B887-ED4B5850CBA7}"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40C1EB-F35B-4A2A-BEF5-82E74F52BC35}">
      <dsp:nvSpPr>
        <dsp:cNvPr id="0" name=""/>
        <dsp:cNvSpPr/>
      </dsp:nvSpPr>
      <dsp:spPr>
        <a:xfrm>
          <a:off x="2814637" y="1408344"/>
          <a:ext cx="1991376" cy="345610"/>
        </a:xfrm>
        <a:custGeom>
          <a:avLst/>
          <a:gdLst/>
          <a:ahLst/>
          <a:cxnLst/>
          <a:rect l="0" t="0" r="0" b="0"/>
          <a:pathLst>
            <a:path>
              <a:moveTo>
                <a:pt x="0" y="0"/>
              </a:moveTo>
              <a:lnTo>
                <a:pt x="0" y="172805"/>
              </a:lnTo>
              <a:lnTo>
                <a:pt x="1991376" y="172805"/>
              </a:lnTo>
              <a:lnTo>
                <a:pt x="1991376" y="345610"/>
              </a:lnTo>
            </a:path>
          </a:pathLst>
        </a:custGeom>
        <a:noFill/>
        <a:ln w="25400" cap="flat" cmpd="sng" algn="ctr">
          <a:solidFill>
            <a:srgbClr val="E75C0A"/>
          </a:solidFill>
          <a:prstDash val="solid"/>
        </a:ln>
        <a:effectLst/>
      </dsp:spPr>
      <dsp:style>
        <a:lnRef idx="2">
          <a:scrgbClr r="0" g="0" b="0"/>
        </a:lnRef>
        <a:fillRef idx="0">
          <a:scrgbClr r="0" g="0" b="0"/>
        </a:fillRef>
        <a:effectRef idx="0">
          <a:scrgbClr r="0" g="0" b="0"/>
        </a:effectRef>
        <a:fontRef idx="minor"/>
      </dsp:style>
    </dsp:sp>
    <dsp:sp modelId="{73D99FB4-05E8-46EE-BB38-A0C975CA517B}">
      <dsp:nvSpPr>
        <dsp:cNvPr id="0" name=""/>
        <dsp:cNvSpPr/>
      </dsp:nvSpPr>
      <dsp:spPr>
        <a:xfrm>
          <a:off x="2768917" y="1408344"/>
          <a:ext cx="91440" cy="345610"/>
        </a:xfrm>
        <a:custGeom>
          <a:avLst/>
          <a:gdLst/>
          <a:ahLst/>
          <a:cxnLst/>
          <a:rect l="0" t="0" r="0" b="0"/>
          <a:pathLst>
            <a:path>
              <a:moveTo>
                <a:pt x="45720" y="0"/>
              </a:moveTo>
              <a:lnTo>
                <a:pt x="45720" y="345610"/>
              </a:lnTo>
            </a:path>
          </a:pathLst>
        </a:cu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D64FAB-8BCB-4EF8-9739-CC703C0BF8B5}">
      <dsp:nvSpPr>
        <dsp:cNvPr id="0" name=""/>
        <dsp:cNvSpPr/>
      </dsp:nvSpPr>
      <dsp:spPr>
        <a:xfrm>
          <a:off x="823260" y="1408344"/>
          <a:ext cx="1991376" cy="345610"/>
        </a:xfrm>
        <a:custGeom>
          <a:avLst/>
          <a:gdLst/>
          <a:ahLst/>
          <a:cxnLst/>
          <a:rect l="0" t="0" r="0" b="0"/>
          <a:pathLst>
            <a:path>
              <a:moveTo>
                <a:pt x="1991376" y="0"/>
              </a:moveTo>
              <a:lnTo>
                <a:pt x="1991376" y="172805"/>
              </a:lnTo>
              <a:lnTo>
                <a:pt x="0" y="172805"/>
              </a:lnTo>
              <a:lnTo>
                <a:pt x="0" y="345610"/>
              </a:lnTo>
            </a:path>
          </a:pathLst>
        </a:custGeom>
        <a:noFill/>
        <a:ln w="25400" cap="flat" cmpd="sng" algn="ctr">
          <a:solidFill>
            <a:srgbClr val="E75C0A"/>
          </a:solidFill>
          <a:prstDash val="solid"/>
        </a:ln>
        <a:effectLst/>
      </dsp:spPr>
      <dsp:style>
        <a:lnRef idx="2">
          <a:scrgbClr r="0" g="0" b="0"/>
        </a:lnRef>
        <a:fillRef idx="0">
          <a:scrgbClr r="0" g="0" b="0"/>
        </a:fillRef>
        <a:effectRef idx="0">
          <a:scrgbClr r="0" g="0" b="0"/>
        </a:effectRef>
        <a:fontRef idx="minor"/>
      </dsp:style>
    </dsp:sp>
    <dsp:sp modelId="{82534AF5-2D85-477F-8CB3-6244C2BF7B27}">
      <dsp:nvSpPr>
        <dsp:cNvPr id="0" name=""/>
        <dsp:cNvSpPr/>
      </dsp:nvSpPr>
      <dsp:spPr>
        <a:xfrm>
          <a:off x="1991754" y="585461"/>
          <a:ext cx="1645765" cy="822882"/>
        </a:xfrm>
        <a:prstGeom prst="rect">
          <a:avLst/>
        </a:prstGeom>
        <a:solidFill>
          <a:schemeClr val="lt1">
            <a:hueOff val="0"/>
            <a:satOff val="0"/>
            <a:lumOff val="0"/>
            <a:alphaOff val="0"/>
          </a:schemeClr>
        </a:solidFill>
        <a:ln w="25400" cap="flat" cmpd="sng" algn="ctr">
          <a:solidFill>
            <a:srgbClr val="E75C0A"/>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GB" sz="1900" kern="1200" smtClean="0"/>
            <a:t>Donation &amp; Fulfilment Manager</a:t>
          </a:r>
        </a:p>
      </dsp:txBody>
      <dsp:txXfrm>
        <a:off x="1991754" y="585461"/>
        <a:ext cx="1645765" cy="822882"/>
      </dsp:txXfrm>
    </dsp:sp>
    <dsp:sp modelId="{1CBABB74-A5A8-4BB9-8999-22FF2D6D6C24}">
      <dsp:nvSpPr>
        <dsp:cNvPr id="0" name=""/>
        <dsp:cNvSpPr/>
      </dsp:nvSpPr>
      <dsp:spPr>
        <a:xfrm>
          <a:off x="377" y="1753955"/>
          <a:ext cx="1645765" cy="822882"/>
        </a:xfrm>
        <a:prstGeom prst="rect">
          <a:avLst/>
        </a:prstGeom>
        <a:solidFill>
          <a:schemeClr val="lt1">
            <a:hueOff val="0"/>
            <a:satOff val="0"/>
            <a:lumOff val="0"/>
            <a:alphaOff val="0"/>
          </a:schemeClr>
        </a:solidFill>
        <a:ln w="25400" cap="flat" cmpd="sng" algn="ctr">
          <a:solidFill>
            <a:srgbClr val="E75C0A"/>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GB" sz="1900" kern="1200" smtClean="0"/>
            <a:t>Donation &amp; Fulfilment Officer	</a:t>
          </a:r>
        </a:p>
      </dsp:txBody>
      <dsp:txXfrm>
        <a:off x="377" y="1753955"/>
        <a:ext cx="1645765" cy="822882"/>
      </dsp:txXfrm>
    </dsp:sp>
    <dsp:sp modelId="{72AC2DBD-B0C0-40C8-A645-436A7E9A9719}">
      <dsp:nvSpPr>
        <dsp:cNvPr id="0" name=""/>
        <dsp:cNvSpPr/>
      </dsp:nvSpPr>
      <dsp:spPr>
        <a:xfrm>
          <a:off x="1991754" y="1753955"/>
          <a:ext cx="1645765" cy="822882"/>
        </a:xfrm>
        <a:prstGeom prst="rect">
          <a:avLst/>
        </a:prstGeom>
        <a:solidFill>
          <a:schemeClr val="lt1">
            <a:hueOff val="0"/>
            <a:satOff val="0"/>
            <a:lumOff val="0"/>
            <a:alphaOff val="0"/>
          </a:schemeClr>
        </a:solidFill>
        <a:ln w="25400" cap="flat" cmpd="sng" algn="ctr">
          <a:solidFill>
            <a:srgbClr val="E75C0A"/>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GB" sz="1900" kern="1200" smtClean="0"/>
            <a:t>Supporter Administration Assistant </a:t>
          </a:r>
        </a:p>
      </dsp:txBody>
      <dsp:txXfrm>
        <a:off x="1991754" y="1753955"/>
        <a:ext cx="1645765" cy="822882"/>
      </dsp:txXfrm>
    </dsp:sp>
    <dsp:sp modelId="{83115AA2-3272-4700-8775-BD216B640939}">
      <dsp:nvSpPr>
        <dsp:cNvPr id="0" name=""/>
        <dsp:cNvSpPr/>
      </dsp:nvSpPr>
      <dsp:spPr>
        <a:xfrm>
          <a:off x="3983131" y="1753955"/>
          <a:ext cx="1645765" cy="822882"/>
        </a:xfrm>
        <a:prstGeom prst="rect">
          <a:avLst/>
        </a:prstGeom>
        <a:solidFill>
          <a:schemeClr val="lt1">
            <a:hueOff val="0"/>
            <a:satOff val="0"/>
            <a:lumOff val="0"/>
            <a:alphaOff val="0"/>
          </a:schemeClr>
        </a:solidFill>
        <a:ln w="25400" cap="flat" cmpd="sng" algn="ctr">
          <a:solidFill>
            <a:srgbClr val="E75C0A"/>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GB" sz="1900" kern="1200" smtClean="0"/>
            <a:t>Supporter Administration Assistant PT</a:t>
          </a:r>
        </a:p>
      </dsp:txBody>
      <dsp:txXfrm>
        <a:off x="3983131" y="1753955"/>
        <a:ext cx="1645765" cy="82288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E06D075AFACDA4D8EE79BBFBCBDC5DD"/>
        <w:category>
          <w:name w:val="General"/>
          <w:gallery w:val="placeholder"/>
        </w:category>
        <w:types>
          <w:type w:val="bbPlcHdr"/>
        </w:types>
        <w:behaviors>
          <w:behavior w:val="content"/>
        </w:behaviors>
        <w:guid w:val="{5343A826-9A83-2B42-BB1D-186B3D69400D}"/>
      </w:docPartPr>
      <w:docPartBody>
        <w:p w:rsidR="004B41A3" w:rsidRDefault="004B41A3" w:rsidP="004B41A3">
          <w:pPr>
            <w:pStyle w:val="9E06D075AFACDA4D8EE79BBFBCBDC5DD"/>
          </w:pPr>
          <w:r>
            <w:rPr>
              <w:b/>
              <w:bCs/>
              <w:caps/>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olido Book">
    <w:panose1 w:val="00000500000000000000"/>
    <w:charset w:val="00"/>
    <w:family w:val="modern"/>
    <w:notTrueType/>
    <w:pitch w:val="variable"/>
    <w:sig w:usb0="00000007" w:usb1="00000000" w:usb2="00000000" w:usb3="00000000" w:csb0="00000093" w:csb1="00000000"/>
  </w:font>
  <w:font w:name="Solido Bold">
    <w:panose1 w:val="000008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Solido Constricted ExtraBold">
    <w:panose1 w:val="00000900000000000000"/>
    <w:charset w:val="00"/>
    <w:family w:val="modern"/>
    <w:notTrueType/>
    <w:pitch w:val="variable"/>
    <w:sig w:usb0="00000007" w:usb1="00000000" w:usb2="00000000" w:usb3="00000000" w:csb0="00000093" w:csb1="00000000"/>
  </w:font>
  <w:font w:name="Solido Light">
    <w:panose1 w:val="000004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1A3"/>
    <w:rsid w:val="00036AE5"/>
    <w:rsid w:val="000B5DAD"/>
    <w:rsid w:val="00227C91"/>
    <w:rsid w:val="002F1E8A"/>
    <w:rsid w:val="00452E7C"/>
    <w:rsid w:val="00483EF8"/>
    <w:rsid w:val="004B41A3"/>
    <w:rsid w:val="00507E99"/>
    <w:rsid w:val="0066692D"/>
    <w:rsid w:val="00744F4B"/>
    <w:rsid w:val="008B46E7"/>
    <w:rsid w:val="0096562D"/>
    <w:rsid w:val="009A657E"/>
    <w:rsid w:val="00A42F52"/>
    <w:rsid w:val="00AD6C04"/>
    <w:rsid w:val="00C266D6"/>
    <w:rsid w:val="00EA2FAF"/>
    <w:rsid w:val="00EC58CA"/>
    <w:rsid w:val="00EE424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E06D075AFACDA4D8EE79BBFBCBDC5DD">
    <w:name w:val="9E06D075AFACDA4D8EE79BBFBCBDC5DD"/>
    <w:rsid w:val="004B41A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E06D075AFACDA4D8EE79BBFBCBDC5DD">
    <w:name w:val="9E06D075AFACDA4D8EE79BBFBCBDC5DD"/>
    <w:rsid w:val="004B41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My Them">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5CF51-A35E-49E1-B1F9-413604446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1058</Words>
  <Characters>6034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Brooke Job description</vt:lpstr>
    </vt:vector>
  </TitlesOfParts>
  <Company>The Brooke</Company>
  <LinksUpToDate>false</LinksUpToDate>
  <CharactersWithSpaces>7078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Brooke Job description</dc:title>
  <dc:creator>Susan Pearson</dc:creator>
  <cp:lastModifiedBy>Christabel Massaquoi</cp:lastModifiedBy>
  <cp:revision>2</cp:revision>
  <cp:lastPrinted>2018-05-21T14:18:00Z</cp:lastPrinted>
  <dcterms:created xsi:type="dcterms:W3CDTF">2018-05-25T09:46:00Z</dcterms:created>
  <dcterms:modified xsi:type="dcterms:W3CDTF">2018-05-25T09:46:00Z</dcterms:modified>
</cp:coreProperties>
</file>